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48DE" w14:textId="28BE6B0E" w:rsidR="00CC4D17" w:rsidRDefault="00CC4D17" w:rsidP="00CC4D1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PRILOG </w:t>
      </w:r>
      <w:r w:rsidR="003472D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   -  TEHNIČKE SPECIFIKACIJE PREDMETA NABAVE</w:t>
      </w:r>
    </w:p>
    <w:p w14:paraId="7C842CE9" w14:textId="1661D0E5" w:rsidR="00CC4D17" w:rsidRPr="003472D7" w:rsidRDefault="00CC4D17" w:rsidP="00CC4D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Predmet nabave su kućanske i osnovne potrepštine podijeljene u dvije vrste paketa:</w:t>
      </w:r>
    </w:p>
    <w:p w14:paraId="75BBD8FB" w14:textId="77777777" w:rsidR="00CC4D17" w:rsidRPr="003472D7" w:rsidRDefault="00CC4D17" w:rsidP="00CC4D1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Paket A</w:t>
      </w:r>
    </w:p>
    <w:p w14:paraId="42801C94" w14:textId="77777777" w:rsidR="00CC4D17" w:rsidRPr="003472D7" w:rsidRDefault="00CC4D17" w:rsidP="00CC4D1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Paket B</w:t>
      </w:r>
    </w:p>
    <w:p w14:paraId="22E07BE4" w14:textId="77777777" w:rsidR="00CC4D17" w:rsidRPr="003472D7" w:rsidRDefault="00CC4D17" w:rsidP="00CC4D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72D7">
        <w:rPr>
          <w:rFonts w:ascii="Times New Roman" w:hAnsi="Times New Roman" w:cs="Times New Roman"/>
          <w:b/>
          <w:sz w:val="24"/>
          <w:szCs w:val="24"/>
        </w:rPr>
        <w:t>Paket A</w:t>
      </w:r>
    </w:p>
    <w:p w14:paraId="55174822" w14:textId="162FEA87" w:rsidR="00CC4D17" w:rsidRPr="003472D7" w:rsidRDefault="00CC4D17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ČIŠĆENJE STAKLENIH POVRŠINA (</w:t>
      </w:r>
      <w:proofErr w:type="spellStart"/>
      <w:r w:rsidRPr="003472D7">
        <w:rPr>
          <w:rFonts w:ascii="Times New Roman" w:hAnsi="Times New Roman" w:cs="Times New Roman"/>
          <w:sz w:val="24"/>
          <w:szCs w:val="24"/>
        </w:rPr>
        <w:t>a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ntistatičko</w:t>
      </w:r>
      <w:proofErr w:type="spellEnd"/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sredstvo s raspršivačem, &gt;90% biorazgradivih supstanci, 750 ml) – 1 kom</w:t>
      </w:r>
    </w:p>
    <w:p w14:paraId="7B5A6421" w14:textId="77777777" w:rsidR="00AC70D4" w:rsidRPr="003472D7" w:rsidRDefault="00AC70D4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UNIVERZALNO SREDSTVO ZA ČIŠĆENJE PODOVA (univerzalno  </w:t>
      </w:r>
      <w:proofErr w:type="spellStart"/>
      <w:r w:rsidRPr="003472D7">
        <w:rPr>
          <w:rFonts w:ascii="Times New Roman" w:hAnsi="Times New Roman" w:cs="Times New Roman"/>
          <w:sz w:val="24"/>
          <w:szCs w:val="24"/>
        </w:rPr>
        <w:t>neabrazivno</w:t>
      </w:r>
      <w:proofErr w:type="spellEnd"/>
      <w:r w:rsidRPr="003472D7">
        <w:rPr>
          <w:rFonts w:ascii="Times New Roman" w:hAnsi="Times New Roman" w:cs="Times New Roman"/>
          <w:sz w:val="24"/>
          <w:szCs w:val="24"/>
        </w:rPr>
        <w:t xml:space="preserve">  sredstvo za pranje s mirisom, pakiranje 1 L) – 1 kom</w:t>
      </w:r>
    </w:p>
    <w:p w14:paraId="57A95508" w14:textId="77777777" w:rsidR="00AC70D4" w:rsidRPr="003472D7" w:rsidRDefault="00CC4D17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ČIŠĆENJE KUHINJSKIH RADNIH POVRŠINA (t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ekuće abrazivno sredstvo za čišćenje slavina, keramičkih pločica, umivaonika,  500 ml) – 1 kom</w:t>
      </w:r>
    </w:p>
    <w:p w14:paraId="6D8B5C76" w14:textId="77777777" w:rsidR="00AC70D4" w:rsidRPr="003472D7" w:rsidRDefault="00AC70D4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RUČNO PRANJE POSUĐA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gusto i snažno sredstvo za otklanjanje masnoća pri ručnom pranju posuđa, blago za ruke, pakiranje 500 ml) – 1 kom</w:t>
      </w:r>
    </w:p>
    <w:p w14:paraId="6DED5E58" w14:textId="1666FFCC" w:rsidR="00CC4D17" w:rsidRPr="003472D7" w:rsidRDefault="00CC4D17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ČIŠĆENJE I DEZINFEKCIJU SANITARIJA (sredstvo za temeljito čišćenje, otapanje kamenca i dezinfekciju  cijele kupaonice  s mirisom; višenamjensko dezinficirajuće sredstvo za čišćenje i uništavanje  svih poznatih mikroorganizama, pakiranje 750 ml) – 1 kom</w:t>
      </w:r>
    </w:p>
    <w:p w14:paraId="4D6E37E9" w14:textId="77777777" w:rsidR="00AC70D4" w:rsidRPr="003472D7" w:rsidRDefault="00AC70D4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DEZINFEKCIJSKI OSVJEŽIVAČ ZA WC ŠKOLJKE (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sredstvo za WC školjku koje dezinficira, osvježava i sprečava nastanak kamenca, pakovanje 3/1) – 1 kom</w:t>
      </w:r>
    </w:p>
    <w:p w14:paraId="0D471036" w14:textId="6BAF2F6F" w:rsidR="00AC70D4" w:rsidRPr="003472D7" w:rsidRDefault="00AC70D4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PRAŠAK ZA PRANJE RUBLJA (p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rašak za strojno pranje rublja, učinkovito pranje i na niskim i visokim temperaturama (30, 40, 60 i 90</w:t>
      </w:r>
      <w:r w:rsid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72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0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C), pakiranje za min. 20 pranja) – 1 kom</w:t>
      </w:r>
    </w:p>
    <w:p w14:paraId="0865EB94" w14:textId="736665F1" w:rsidR="00AC70D4" w:rsidRDefault="00AC70D4" w:rsidP="00AC70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Paketa </w:t>
      </w:r>
      <w:r w:rsidRPr="003472D7">
        <w:rPr>
          <w:rFonts w:ascii="Times New Roman" w:hAnsi="Times New Roman" w:cs="Times New Roman"/>
          <w:sz w:val="24"/>
          <w:szCs w:val="24"/>
        </w:rPr>
        <w:t xml:space="preserve">A </w:t>
      </w:r>
      <w:r w:rsidRPr="003472D7">
        <w:rPr>
          <w:rFonts w:ascii="Times New Roman" w:hAnsi="Times New Roman" w:cs="Times New Roman"/>
          <w:sz w:val="24"/>
          <w:szCs w:val="24"/>
        </w:rPr>
        <w:t>potrebno je okvirno 1</w:t>
      </w:r>
      <w:r w:rsidRPr="003472D7">
        <w:rPr>
          <w:rFonts w:ascii="Times New Roman" w:hAnsi="Times New Roman" w:cs="Times New Roman"/>
          <w:sz w:val="24"/>
          <w:szCs w:val="24"/>
        </w:rPr>
        <w:t>50</w:t>
      </w:r>
      <w:r w:rsidRPr="003472D7">
        <w:rPr>
          <w:rFonts w:ascii="Times New Roman" w:hAnsi="Times New Roman" w:cs="Times New Roman"/>
          <w:sz w:val="24"/>
          <w:szCs w:val="24"/>
        </w:rPr>
        <w:t xml:space="preserve"> x </w:t>
      </w:r>
      <w:r w:rsidRPr="003472D7">
        <w:rPr>
          <w:rFonts w:ascii="Times New Roman" w:hAnsi="Times New Roman" w:cs="Times New Roman"/>
          <w:sz w:val="24"/>
          <w:szCs w:val="24"/>
        </w:rPr>
        <w:t>6</w:t>
      </w:r>
      <w:r w:rsidRPr="003472D7">
        <w:rPr>
          <w:rFonts w:ascii="Times New Roman" w:hAnsi="Times New Roman" w:cs="Times New Roman"/>
          <w:sz w:val="24"/>
          <w:szCs w:val="24"/>
        </w:rPr>
        <w:t xml:space="preserve"> kom</w:t>
      </w:r>
    </w:p>
    <w:p w14:paraId="3A61CF81" w14:textId="518F718E" w:rsidR="003472D7" w:rsidRPr="003472D7" w:rsidRDefault="003472D7" w:rsidP="00AC70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Predviđena vrijednost paketa A je do 50,00 kn sa PDV-om.</w:t>
      </w:r>
    </w:p>
    <w:p w14:paraId="0F11E31C" w14:textId="30349E52" w:rsidR="00CC4D17" w:rsidRPr="003472D7" w:rsidRDefault="00CC4D17" w:rsidP="00AC70D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72D7">
        <w:rPr>
          <w:rFonts w:ascii="Times New Roman" w:hAnsi="Times New Roman" w:cs="Times New Roman"/>
          <w:b/>
          <w:sz w:val="24"/>
          <w:szCs w:val="24"/>
        </w:rPr>
        <w:t xml:space="preserve">Paket </w:t>
      </w:r>
      <w:r w:rsidR="00AC70D4" w:rsidRPr="003472D7">
        <w:rPr>
          <w:rFonts w:ascii="Times New Roman" w:hAnsi="Times New Roman" w:cs="Times New Roman"/>
          <w:b/>
          <w:sz w:val="24"/>
          <w:szCs w:val="24"/>
        </w:rPr>
        <w:t>B</w:t>
      </w:r>
    </w:p>
    <w:p w14:paraId="3F18FD92" w14:textId="2ECD14EE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GUMENE RUKAVICE ZA JEDNOKRATNU UPOTREBU (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jednokratna zaštitna rukavica, materijal izrade: </w:t>
      </w:r>
      <w:proofErr w:type="spellStart"/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nitril</w:t>
      </w:r>
      <w:proofErr w:type="spellEnd"/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proizvod treba biti veličine velike (L), pakiranje </w:t>
      </w:r>
      <w:r w:rsid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min. 50 do </w:t>
      </w:r>
      <w:proofErr w:type="spellStart"/>
      <w:r w:rsid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max</w:t>
      </w:r>
      <w:proofErr w:type="spellEnd"/>
      <w:r w:rsid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. 100 kom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) – 1 kom</w:t>
      </w:r>
    </w:p>
    <w:p w14:paraId="0E030953" w14:textId="77777777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ŠAMPON ZA KOSU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šampon za pranje kose, namijenjen za sve tipove kose, 250 ml) – 1 kom</w:t>
      </w:r>
    </w:p>
    <w:p w14:paraId="14A40A4E" w14:textId="77777777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GEL ZA TUŠIRANJE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 neutralan, dermatološki ispitan, 250 ml) – 1 kom</w:t>
      </w:r>
    </w:p>
    <w:p w14:paraId="37DDE88E" w14:textId="77777777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PASTA ZA ZUBE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pasta za zube, s fluorom, 75 ml) – 1 kom</w:t>
      </w:r>
    </w:p>
    <w:p w14:paraId="445D26A0" w14:textId="77777777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TOALETNI PAPIR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roli, troslojni, 100% celuloza, pakiranje 10/1) – 1 kom</w:t>
      </w:r>
    </w:p>
    <w:p w14:paraId="696630FA" w14:textId="4B07573C" w:rsidR="00CC4D17" w:rsidRPr="003472D7" w:rsidRDefault="00CC4D17" w:rsidP="00347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Paketa </w:t>
      </w:r>
      <w:r w:rsidR="00AC70D4" w:rsidRPr="003472D7">
        <w:rPr>
          <w:rFonts w:ascii="Times New Roman" w:hAnsi="Times New Roman" w:cs="Times New Roman"/>
          <w:sz w:val="24"/>
          <w:szCs w:val="24"/>
        </w:rPr>
        <w:t>B</w:t>
      </w:r>
      <w:r w:rsidRPr="003472D7">
        <w:rPr>
          <w:rFonts w:ascii="Times New Roman" w:hAnsi="Times New Roman" w:cs="Times New Roman"/>
          <w:sz w:val="24"/>
          <w:szCs w:val="24"/>
        </w:rPr>
        <w:t xml:space="preserve"> potrebno je okvirno 1</w:t>
      </w:r>
      <w:r w:rsidR="00AC70D4" w:rsidRPr="003472D7">
        <w:rPr>
          <w:rFonts w:ascii="Times New Roman" w:hAnsi="Times New Roman" w:cs="Times New Roman"/>
          <w:sz w:val="24"/>
          <w:szCs w:val="24"/>
        </w:rPr>
        <w:t>50</w:t>
      </w:r>
      <w:r w:rsidRPr="003472D7">
        <w:rPr>
          <w:rFonts w:ascii="Times New Roman" w:hAnsi="Times New Roman" w:cs="Times New Roman"/>
          <w:sz w:val="24"/>
          <w:szCs w:val="24"/>
        </w:rPr>
        <w:t xml:space="preserve"> x </w:t>
      </w:r>
      <w:r w:rsidR="00AC70D4" w:rsidRPr="003472D7">
        <w:rPr>
          <w:rFonts w:ascii="Times New Roman" w:hAnsi="Times New Roman" w:cs="Times New Roman"/>
          <w:sz w:val="24"/>
          <w:szCs w:val="24"/>
        </w:rPr>
        <w:t>6</w:t>
      </w:r>
      <w:r w:rsidRPr="003472D7">
        <w:rPr>
          <w:rFonts w:ascii="Times New Roman" w:hAnsi="Times New Roman" w:cs="Times New Roman"/>
          <w:sz w:val="24"/>
          <w:szCs w:val="24"/>
        </w:rPr>
        <w:t xml:space="preserve"> kom</w:t>
      </w:r>
    </w:p>
    <w:p w14:paraId="7D9C3D10" w14:textId="368C669C" w:rsidR="003472D7" w:rsidRPr="003472D7" w:rsidRDefault="003472D7" w:rsidP="00347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Predviđena vrijednost paketa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je do 50,00 kn sa PDV-om.</w:t>
      </w:r>
    </w:p>
    <w:p w14:paraId="78FB6DEA" w14:textId="69479FCB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Sve kućanske i osnovne potrepštine u trenutku isporuke moraju imati rok trajanja minimalno šest (6) mjeseci. Svi proizvodi u sastavu paketa moraju zadovoljavati sve zahtjeve određene važećim propisima koji se odnose na zdravstvenu ispravnost higijenskih proizvoda i njihovo označavanje. Prilikom isporuke svi proizvodi u sastavu paketa moraju biti propisano pakirani, označeni i deklarirani na hrvatskom jeziku. </w:t>
      </w:r>
    </w:p>
    <w:p w14:paraId="60B4A0FE" w14:textId="6E90C3F9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Za sve ponuđene proizvode ponuditelj mora obavezno navesti na za to predviđenom mjestu u troškovniku naziv proizvoda s osnovnim podacima o količini. U svrhu provjere podataka navedenih </w:t>
      </w:r>
      <w:r w:rsidRPr="003472D7">
        <w:rPr>
          <w:rFonts w:ascii="Times New Roman" w:hAnsi="Times New Roman" w:cs="Times New Roman"/>
          <w:sz w:val="24"/>
          <w:szCs w:val="24"/>
        </w:rPr>
        <w:lastRenderedPageBreak/>
        <w:t xml:space="preserve">u tehničkim specifikacijama </w:t>
      </w:r>
      <w:r w:rsidR="003472D7">
        <w:rPr>
          <w:rFonts w:ascii="Times New Roman" w:hAnsi="Times New Roman" w:cs="Times New Roman"/>
          <w:sz w:val="24"/>
          <w:szCs w:val="24"/>
        </w:rPr>
        <w:t xml:space="preserve">kod </w:t>
      </w:r>
      <w:r w:rsidRPr="003472D7">
        <w:rPr>
          <w:rFonts w:ascii="Times New Roman" w:hAnsi="Times New Roman" w:cs="Times New Roman"/>
          <w:sz w:val="24"/>
          <w:szCs w:val="24"/>
        </w:rPr>
        <w:t xml:space="preserve">ponuđenih predmeta nabave (izgled deklaracija, rok trajanja i sl.) </w:t>
      </w:r>
      <w:r w:rsidR="003472D7">
        <w:rPr>
          <w:rFonts w:ascii="Times New Roman" w:hAnsi="Times New Roman" w:cs="Times New Roman"/>
          <w:sz w:val="24"/>
          <w:szCs w:val="24"/>
        </w:rPr>
        <w:t>p</w:t>
      </w:r>
      <w:r w:rsidRPr="003472D7">
        <w:rPr>
          <w:rFonts w:ascii="Times New Roman" w:hAnsi="Times New Roman" w:cs="Times New Roman"/>
          <w:sz w:val="24"/>
          <w:szCs w:val="24"/>
        </w:rPr>
        <w:t>onuđeni</w:t>
      </w:r>
      <w:r w:rsidR="003472D7">
        <w:rPr>
          <w:rFonts w:ascii="Times New Roman" w:hAnsi="Times New Roman" w:cs="Times New Roman"/>
          <w:sz w:val="24"/>
          <w:szCs w:val="24"/>
        </w:rPr>
        <w:t xml:space="preserve"> </w:t>
      </w:r>
      <w:r w:rsidRPr="003472D7">
        <w:rPr>
          <w:rFonts w:ascii="Times New Roman" w:hAnsi="Times New Roman" w:cs="Times New Roman"/>
          <w:sz w:val="24"/>
          <w:szCs w:val="24"/>
        </w:rPr>
        <w:t xml:space="preserve">proizvodi moraju u cijelosti zadovoljiti sve tražene uvjete. </w:t>
      </w:r>
    </w:p>
    <w:p w14:paraId="0C911B33" w14:textId="42BB1EE5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Odabrani ponuditelj se obvezuje dostavljati robu u ambalaži koja jamči očuvanje kvalitete prilikom skladištenja i transporta, dostavljati robu u paketima i dopremati odgovarajućim vozilima na lokacij</w:t>
      </w:r>
      <w:r w:rsidR="00502EBF" w:rsidRPr="003472D7">
        <w:rPr>
          <w:rFonts w:ascii="Times New Roman" w:hAnsi="Times New Roman" w:cs="Times New Roman"/>
          <w:sz w:val="24"/>
          <w:szCs w:val="24"/>
        </w:rPr>
        <w:t>u</w:t>
      </w:r>
      <w:r w:rsidRPr="003472D7">
        <w:rPr>
          <w:rFonts w:ascii="Times New Roman" w:hAnsi="Times New Roman" w:cs="Times New Roman"/>
          <w:sz w:val="24"/>
          <w:szCs w:val="24"/>
        </w:rPr>
        <w:t xml:space="preserve"> isporuke. Kućanske i osnovne potrepštine isporučuju se pakirane u pakete prema vrsti paketa A ili B, u ambalaži koja može biti kartonska kutija ili vrećica od papira ili od drugog biorazgradivog materijala. Kod odabira ambalaže za pakiranje paketa potrebno je voditi računa o rukovanju s pakiranjem kod transporta kako ne bi došlo do rasipanja sadržaja i drugih manipulativnih problema. </w:t>
      </w:r>
    </w:p>
    <w:p w14:paraId="35CD2EB9" w14:textId="1E7239DE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Ambalaža paketa mora biti dovoljno izdržljiva za težinu paketa A i B. </w:t>
      </w:r>
    </w:p>
    <w:p w14:paraId="1B8635B8" w14:textId="77777777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C78467" w14:textId="77777777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Kvaliteta isporučene robe mora biti sukladna važećim zakonima, pravilnicima i drugim propisima o kvaliteti robe u prometu te ispravno deklarirana. Za nepravilnosti pri deklariranju proizvoda, koju utvrdi inspekcija u poslovnim jedinicama Naručitelja, novčana kazna koja je izrečena Naručitelju i odgovornoj osobi ide na teret Odabranog ponuditelja. Ako postoje posebni uvjeti skladištenja Odabrani ponuditelj ih je obvezan priopćiti Naručitelju kroz podatke o proizvodu.</w:t>
      </w:r>
    </w:p>
    <w:p w14:paraId="2F2F0B82" w14:textId="77777777" w:rsidR="00CC4D17" w:rsidRDefault="00CC4D17" w:rsidP="00CC4D17">
      <w:pPr>
        <w:jc w:val="both"/>
        <w:rPr>
          <w:rFonts w:ascii="Times New Roman" w:hAnsi="Times New Roman" w:cs="Times New Roman"/>
          <w:b/>
        </w:rPr>
      </w:pPr>
    </w:p>
    <w:p w14:paraId="3AD93485" w14:textId="77777777" w:rsidR="00CC4D17" w:rsidRDefault="00CC4D17" w:rsidP="00CC4D17">
      <w:pPr>
        <w:jc w:val="both"/>
        <w:rPr>
          <w:rFonts w:ascii="Times New Roman" w:hAnsi="Times New Roman" w:cs="Times New Roman"/>
          <w:b/>
        </w:rPr>
      </w:pPr>
    </w:p>
    <w:p w14:paraId="39C0B84B" w14:textId="77777777" w:rsidR="0032454D" w:rsidRDefault="0032454D"/>
    <w:sectPr w:rsidR="00324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9459" w14:textId="77777777" w:rsidR="00EC5E4E" w:rsidRDefault="00EC5E4E" w:rsidP="00EC5E4E">
      <w:pPr>
        <w:spacing w:after="0" w:line="240" w:lineRule="auto"/>
      </w:pPr>
      <w:r>
        <w:separator/>
      </w:r>
    </w:p>
  </w:endnote>
  <w:endnote w:type="continuationSeparator" w:id="0">
    <w:p w14:paraId="575E6EDF" w14:textId="77777777" w:rsidR="00EC5E4E" w:rsidRDefault="00EC5E4E" w:rsidP="00EC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0FEA" w14:textId="3E7DD96A" w:rsidR="00EC5E4E" w:rsidRDefault="00EC5E4E" w:rsidP="00EC5E4E">
    <w:pPr>
      <w:pStyle w:val="Podnoje"/>
      <w:jc w:val="center"/>
    </w:pPr>
    <w:r>
      <w:rPr>
        <w:noProof/>
      </w:rPr>
      <w:drawing>
        <wp:inline distT="0" distB="0" distL="0" distR="0" wp14:anchorId="5E753A63" wp14:editId="0028F64F">
          <wp:extent cx="3733165" cy="120015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16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80F3" w14:textId="77777777" w:rsidR="00EC5E4E" w:rsidRDefault="00EC5E4E" w:rsidP="00EC5E4E">
      <w:pPr>
        <w:spacing w:after="0" w:line="240" w:lineRule="auto"/>
      </w:pPr>
      <w:r>
        <w:separator/>
      </w:r>
    </w:p>
  </w:footnote>
  <w:footnote w:type="continuationSeparator" w:id="0">
    <w:p w14:paraId="69326517" w14:textId="77777777" w:rsidR="00EC5E4E" w:rsidRDefault="00EC5E4E" w:rsidP="00EC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465"/>
    <w:multiLevelType w:val="hybridMultilevel"/>
    <w:tmpl w:val="F6FE1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469"/>
    <w:multiLevelType w:val="hybridMultilevel"/>
    <w:tmpl w:val="02889E28"/>
    <w:lvl w:ilvl="0" w:tplc="626A1A6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334D"/>
    <w:multiLevelType w:val="hybridMultilevel"/>
    <w:tmpl w:val="BA5CCA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26551"/>
    <w:multiLevelType w:val="hybridMultilevel"/>
    <w:tmpl w:val="44607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269E"/>
    <w:multiLevelType w:val="hybridMultilevel"/>
    <w:tmpl w:val="F488B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E2982"/>
    <w:multiLevelType w:val="hybridMultilevel"/>
    <w:tmpl w:val="CA523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7"/>
    <w:rsid w:val="0032454D"/>
    <w:rsid w:val="003472D7"/>
    <w:rsid w:val="00502EBF"/>
    <w:rsid w:val="00AC70D4"/>
    <w:rsid w:val="00CC4D17"/>
    <w:rsid w:val="00E6034C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D158A3"/>
  <w15:chartTrackingRefBased/>
  <w15:docId w15:val="{7BD63638-9AEC-4887-9A87-88E095D6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1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1"/>
    <w:qFormat/>
    <w:locked/>
    <w:rsid w:val="00CC4D17"/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uiPriority w:val="34"/>
    <w:qFormat/>
    <w:rsid w:val="00CC4D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E4E"/>
  </w:style>
  <w:style w:type="paragraph" w:styleId="Podnoje">
    <w:name w:val="footer"/>
    <w:basedOn w:val="Normal"/>
    <w:link w:val="PodnojeChar"/>
    <w:uiPriority w:val="99"/>
    <w:unhideWhenUsed/>
    <w:rsid w:val="00EC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3</cp:revision>
  <cp:lastPrinted>2021-03-01T11:13:00Z</cp:lastPrinted>
  <dcterms:created xsi:type="dcterms:W3CDTF">2021-02-22T14:32:00Z</dcterms:created>
  <dcterms:modified xsi:type="dcterms:W3CDTF">2021-03-01T13:52:00Z</dcterms:modified>
</cp:coreProperties>
</file>