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548DE" w14:textId="52485252" w:rsidR="00CC4D17" w:rsidRDefault="00CC4D17" w:rsidP="00CC4D17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PRILOG </w:t>
      </w:r>
      <w:r w:rsidR="003472D7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.   -  </w:t>
      </w:r>
      <w:r w:rsidR="00903620">
        <w:rPr>
          <w:rFonts w:ascii="Times New Roman" w:hAnsi="Times New Roman" w:cs="Times New Roman"/>
          <w:b/>
        </w:rPr>
        <w:t xml:space="preserve">IZMJENE I DOPUNE </w:t>
      </w:r>
      <w:r>
        <w:rPr>
          <w:rFonts w:ascii="Times New Roman" w:hAnsi="Times New Roman" w:cs="Times New Roman"/>
          <w:b/>
        </w:rPr>
        <w:t>TEHNIČK</w:t>
      </w:r>
      <w:r w:rsidR="00903620">
        <w:rPr>
          <w:rFonts w:ascii="Times New Roman" w:hAnsi="Times New Roman" w:cs="Times New Roman"/>
          <w:b/>
        </w:rPr>
        <w:t>IH</w:t>
      </w:r>
      <w:r>
        <w:rPr>
          <w:rFonts w:ascii="Times New Roman" w:hAnsi="Times New Roman" w:cs="Times New Roman"/>
          <w:b/>
        </w:rPr>
        <w:t xml:space="preserve"> SPECIFIKACIJ</w:t>
      </w:r>
      <w:r w:rsidR="00903620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PREDMETA NABAVE</w:t>
      </w:r>
    </w:p>
    <w:p w14:paraId="7C842CE9" w14:textId="1661D0E5" w:rsidR="00CC4D17" w:rsidRPr="003472D7" w:rsidRDefault="00CC4D17" w:rsidP="00CC4D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>Predmet nabave su kućanske i osnovne potrepštine podijeljene u dvije vrste paketa:</w:t>
      </w:r>
    </w:p>
    <w:p w14:paraId="75BBD8FB" w14:textId="77777777" w:rsidR="00CC4D17" w:rsidRPr="003472D7" w:rsidRDefault="00CC4D17" w:rsidP="00CC4D17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>Paket A</w:t>
      </w:r>
    </w:p>
    <w:p w14:paraId="42801C94" w14:textId="77777777" w:rsidR="00CC4D17" w:rsidRPr="003472D7" w:rsidRDefault="00CC4D17" w:rsidP="00CC4D17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>Paket B</w:t>
      </w:r>
    </w:p>
    <w:p w14:paraId="22E07BE4" w14:textId="77777777" w:rsidR="00CC4D17" w:rsidRPr="003472D7" w:rsidRDefault="00CC4D17" w:rsidP="00CC4D1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72D7">
        <w:rPr>
          <w:rFonts w:ascii="Times New Roman" w:hAnsi="Times New Roman" w:cs="Times New Roman"/>
          <w:b/>
          <w:sz w:val="24"/>
          <w:szCs w:val="24"/>
        </w:rPr>
        <w:t>Paket A</w:t>
      </w:r>
    </w:p>
    <w:p w14:paraId="55174822" w14:textId="162FEA87" w:rsidR="00CC4D17" w:rsidRPr="003472D7" w:rsidRDefault="00CC4D17" w:rsidP="00AC70D4">
      <w:pPr>
        <w:pStyle w:val="Odlomakpopisa"/>
        <w:numPr>
          <w:ilvl w:val="0"/>
          <w:numId w:val="7"/>
        </w:numPr>
        <w:spacing w:line="276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SREDSTVO ZA ČIŠĆENJE STAKLENIH POVRŠINA (a</w:t>
      </w:r>
      <w:r w:rsidRPr="003472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ntistatičko  sredstvo s raspršivačem, &gt;90% biorazgradivih supstanci, 750 ml) – 1 kom</w:t>
      </w:r>
    </w:p>
    <w:p w14:paraId="7B5A6421" w14:textId="77777777" w:rsidR="00AC70D4" w:rsidRPr="003472D7" w:rsidRDefault="00AC70D4" w:rsidP="00AC70D4">
      <w:pPr>
        <w:pStyle w:val="Odlomakpopisa"/>
        <w:numPr>
          <w:ilvl w:val="0"/>
          <w:numId w:val="7"/>
        </w:numPr>
        <w:spacing w:line="276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UNIVERZALNO SREDSTVO ZA ČIŠĆENJE PODOVA (univerzalno  neabrazivno  sredstvo za pranje s mirisom, pakiranje 1 L) – 1 kom</w:t>
      </w:r>
    </w:p>
    <w:p w14:paraId="57A95508" w14:textId="77777777" w:rsidR="00AC70D4" w:rsidRPr="003472D7" w:rsidRDefault="00CC4D17" w:rsidP="00AC70D4">
      <w:pPr>
        <w:pStyle w:val="Odlomakpopisa"/>
        <w:numPr>
          <w:ilvl w:val="0"/>
          <w:numId w:val="7"/>
        </w:numPr>
        <w:spacing w:line="276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SREDSTVO ZA ČIŠĆENJE KUHINJSKIH RADNIH POVRŠINA (t</w:t>
      </w:r>
      <w:r w:rsidRPr="003472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ekuće abrazivno sredstvo za čišćenje slavina, keramičkih pločica, umivaonika,  500 ml) – 1 kom</w:t>
      </w:r>
    </w:p>
    <w:p w14:paraId="6D8B5C76" w14:textId="77777777" w:rsidR="00AC70D4" w:rsidRPr="003472D7" w:rsidRDefault="00AC70D4" w:rsidP="00AC70D4">
      <w:pPr>
        <w:pStyle w:val="Odlomakpopisa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SREDSTVO ZA RUČNO PRANJE POSUĐA (</w:t>
      </w:r>
      <w:r w:rsidRPr="003472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gusto i snažno sredstvo za otklanjanje masnoća pri ručnom pranju posuđa, blago za ruke, pakiranje 500 ml) – 1 kom</w:t>
      </w:r>
    </w:p>
    <w:p w14:paraId="6DED5E58" w14:textId="1666FFCC" w:rsidR="00CC4D17" w:rsidRPr="003472D7" w:rsidRDefault="00CC4D17" w:rsidP="00AC70D4">
      <w:pPr>
        <w:pStyle w:val="Odlomakpopisa"/>
        <w:numPr>
          <w:ilvl w:val="0"/>
          <w:numId w:val="7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>SREDSTVO ZA ČIŠĆENJE I DEZINFEKCIJU SANITARIJA (sredstvo za temeljito čišćenje, otapanje kamenca i dezinfekciju  cijele kupaonice  s mirisom; višenamjensko dezinficirajuće sredstvo za čišćenje i uništavanje  svih poznatih mikroorganizama, pakiranje 750 ml) – 1 kom</w:t>
      </w:r>
    </w:p>
    <w:p w14:paraId="4D6E37E9" w14:textId="77777777" w:rsidR="00AC70D4" w:rsidRPr="003472D7" w:rsidRDefault="00AC70D4" w:rsidP="00AC70D4">
      <w:pPr>
        <w:pStyle w:val="Odlomakpopisa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DEZINFEKCIJSKI OSVJEŽIVAČ ZA WC ŠKOLJKE (</w:t>
      </w:r>
      <w:r w:rsidRPr="003472D7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sredstvo za WC školjku koje dezinficira, osvježava i sprečava nastanak kamenca, pakovanje 3/1) – 1 kom</w:t>
      </w:r>
    </w:p>
    <w:p w14:paraId="0D471036" w14:textId="6BAF2F6F" w:rsidR="00AC70D4" w:rsidRPr="003472D7" w:rsidRDefault="00AC70D4" w:rsidP="00AC70D4">
      <w:pPr>
        <w:pStyle w:val="Odlomakpopisa"/>
        <w:numPr>
          <w:ilvl w:val="0"/>
          <w:numId w:val="7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PRAŠAK ZA PRANJE RUBLJA (p</w:t>
      </w:r>
      <w:r w:rsidRPr="003472D7">
        <w:rPr>
          <w:rFonts w:ascii="Times New Roman" w:eastAsia="Times New Roman" w:hAnsi="Times New Roman" w:cs="Times New Roman"/>
          <w:sz w:val="24"/>
          <w:szCs w:val="24"/>
          <w:lang w:eastAsia="hr-HR"/>
        </w:rPr>
        <w:t>rašak za strojno pranje rublja, učinkovito pranje i na niskim i visokim temperaturama (30, 40, 60 i 90</w:t>
      </w:r>
      <w:r w:rsidR="0034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72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0</w:t>
      </w:r>
      <w:r w:rsidRPr="003472D7">
        <w:rPr>
          <w:rFonts w:ascii="Times New Roman" w:eastAsia="Times New Roman" w:hAnsi="Times New Roman" w:cs="Times New Roman"/>
          <w:sz w:val="24"/>
          <w:szCs w:val="24"/>
          <w:lang w:eastAsia="hr-HR"/>
        </w:rPr>
        <w:t>C), pakiranje za min. 20 pranja) – 1 kom</w:t>
      </w:r>
    </w:p>
    <w:p w14:paraId="0865EB94" w14:textId="736665F1" w:rsidR="00AC70D4" w:rsidRDefault="00AC70D4" w:rsidP="00AC70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>Paketa A potrebno je okvirno 150 x 6 kom</w:t>
      </w:r>
    </w:p>
    <w:p w14:paraId="3A61CF81" w14:textId="518F718E" w:rsidR="003472D7" w:rsidRPr="003472D7" w:rsidRDefault="003472D7" w:rsidP="00AC70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Predviđena vrijednost paketa A je do 50,00 kn sa PDV-om.</w:t>
      </w:r>
    </w:p>
    <w:p w14:paraId="0F11E31C" w14:textId="30349E52" w:rsidR="00CC4D17" w:rsidRPr="003472D7" w:rsidRDefault="00CC4D17" w:rsidP="00AC70D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72D7">
        <w:rPr>
          <w:rFonts w:ascii="Times New Roman" w:hAnsi="Times New Roman" w:cs="Times New Roman"/>
          <w:b/>
          <w:sz w:val="24"/>
          <w:szCs w:val="24"/>
        </w:rPr>
        <w:t xml:space="preserve">Paket </w:t>
      </w:r>
      <w:r w:rsidR="00AC70D4" w:rsidRPr="003472D7">
        <w:rPr>
          <w:rFonts w:ascii="Times New Roman" w:hAnsi="Times New Roman" w:cs="Times New Roman"/>
          <w:b/>
          <w:sz w:val="24"/>
          <w:szCs w:val="24"/>
        </w:rPr>
        <w:t>B</w:t>
      </w:r>
    </w:p>
    <w:p w14:paraId="5AC2970F" w14:textId="5B5261DE" w:rsidR="00903620" w:rsidRPr="009E6B10" w:rsidRDefault="00903620" w:rsidP="0082648B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 xml:space="preserve">GUMENE RUKAVICE ZA </w:t>
      </w:r>
      <w:r>
        <w:rPr>
          <w:rFonts w:ascii="Times New Roman" w:hAnsi="Times New Roman"/>
          <w:sz w:val="24"/>
          <w:szCs w:val="24"/>
        </w:rPr>
        <w:t xml:space="preserve">DOMAĆINSTVO </w:t>
      </w:r>
      <w:r w:rsidRPr="003472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rukavice od prirodne gume, otporne na deterdžente za čišćenje i masnoć</w:t>
      </w:r>
      <w:r w:rsidR="0082648B">
        <w:rPr>
          <w:rFonts w:ascii="Times New Roman" w:hAnsi="Times New Roman"/>
          <w:sz w:val="24"/>
          <w:szCs w:val="24"/>
        </w:rPr>
        <w:t>u</w:t>
      </w:r>
      <w:r w:rsidRPr="003472D7">
        <w:rPr>
          <w:rFonts w:ascii="Times New Roman" w:eastAsia="Times New Roman" w:hAnsi="Times New Roman" w:cs="Times New Roman"/>
          <w:sz w:val="24"/>
          <w:szCs w:val="24"/>
          <w:lang w:eastAsia="hr-HR"/>
        </w:rPr>
        <w:t>, veličine L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602674">
        <w:rPr>
          <w:rFonts w:ascii="Times New Roman" w:eastAsia="Times New Roman" w:hAnsi="Times New Roman"/>
          <w:sz w:val="24"/>
          <w:szCs w:val="24"/>
        </w:rPr>
        <w:t>2</w:t>
      </w:r>
      <w:r w:rsidRPr="0034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</w:p>
    <w:p w14:paraId="0E030953" w14:textId="77777777" w:rsidR="00AC70D4" w:rsidRPr="003472D7" w:rsidRDefault="00AC70D4" w:rsidP="00AC70D4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ŠAMPON ZA KOSU (</w:t>
      </w:r>
      <w:r w:rsidRPr="003472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šampon za pranje kose, namijenjen za sve tipove kose, 250 ml) – 1 kom</w:t>
      </w:r>
    </w:p>
    <w:p w14:paraId="14A40A4E" w14:textId="77777777" w:rsidR="00AC70D4" w:rsidRPr="003472D7" w:rsidRDefault="00AC70D4" w:rsidP="00AC70D4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GEL ZA TUŠIRANJE (</w:t>
      </w:r>
      <w:r w:rsidRPr="003472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Ph neutralan, dermatološki ispitan, 250 ml) – 1 kom</w:t>
      </w:r>
    </w:p>
    <w:p w14:paraId="37DDE88E" w14:textId="77777777" w:rsidR="00AC70D4" w:rsidRPr="003472D7" w:rsidRDefault="00AC70D4" w:rsidP="00AC70D4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PASTA ZA ZUBE (</w:t>
      </w:r>
      <w:r w:rsidRPr="003472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pasta za zube, s fluorom, 75 ml) – 1 kom</w:t>
      </w:r>
    </w:p>
    <w:p w14:paraId="445D26A0" w14:textId="77777777" w:rsidR="00AC70D4" w:rsidRPr="003472D7" w:rsidRDefault="00AC70D4" w:rsidP="00AC70D4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472D7">
        <w:rPr>
          <w:rFonts w:ascii="Times New Roman" w:hAnsi="Times New Roman" w:cs="Times New Roman"/>
          <w:sz w:val="24"/>
          <w:szCs w:val="24"/>
        </w:rPr>
        <w:t>TOALETNI PAPIR (</w:t>
      </w:r>
      <w:r w:rsidRPr="003472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roli, troslojni, 100% celuloza, pakiranje 10/1) – 1 kom</w:t>
      </w:r>
    </w:p>
    <w:p w14:paraId="696630FA" w14:textId="4B07573C" w:rsidR="00CC4D17" w:rsidRPr="003472D7" w:rsidRDefault="00CC4D17" w:rsidP="003472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 xml:space="preserve">Paketa </w:t>
      </w:r>
      <w:r w:rsidR="00AC70D4" w:rsidRPr="003472D7">
        <w:rPr>
          <w:rFonts w:ascii="Times New Roman" w:hAnsi="Times New Roman" w:cs="Times New Roman"/>
          <w:sz w:val="24"/>
          <w:szCs w:val="24"/>
        </w:rPr>
        <w:t>B</w:t>
      </w:r>
      <w:r w:rsidRPr="003472D7">
        <w:rPr>
          <w:rFonts w:ascii="Times New Roman" w:hAnsi="Times New Roman" w:cs="Times New Roman"/>
          <w:sz w:val="24"/>
          <w:szCs w:val="24"/>
        </w:rPr>
        <w:t xml:space="preserve"> potrebno je okvirno 1</w:t>
      </w:r>
      <w:r w:rsidR="00AC70D4" w:rsidRPr="003472D7">
        <w:rPr>
          <w:rFonts w:ascii="Times New Roman" w:hAnsi="Times New Roman" w:cs="Times New Roman"/>
          <w:sz w:val="24"/>
          <w:szCs w:val="24"/>
        </w:rPr>
        <w:t>50</w:t>
      </w:r>
      <w:r w:rsidRPr="003472D7">
        <w:rPr>
          <w:rFonts w:ascii="Times New Roman" w:hAnsi="Times New Roman" w:cs="Times New Roman"/>
          <w:sz w:val="24"/>
          <w:szCs w:val="24"/>
        </w:rPr>
        <w:t xml:space="preserve"> x </w:t>
      </w:r>
      <w:r w:rsidR="00AC70D4" w:rsidRPr="003472D7">
        <w:rPr>
          <w:rFonts w:ascii="Times New Roman" w:hAnsi="Times New Roman" w:cs="Times New Roman"/>
          <w:sz w:val="24"/>
          <w:szCs w:val="24"/>
        </w:rPr>
        <w:t>6</w:t>
      </w:r>
      <w:r w:rsidRPr="003472D7">
        <w:rPr>
          <w:rFonts w:ascii="Times New Roman" w:hAnsi="Times New Roman" w:cs="Times New Roman"/>
          <w:sz w:val="24"/>
          <w:szCs w:val="24"/>
        </w:rPr>
        <w:t xml:space="preserve"> kom</w:t>
      </w:r>
    </w:p>
    <w:p w14:paraId="7D9C3D10" w14:textId="368C669C" w:rsidR="003472D7" w:rsidRPr="003472D7" w:rsidRDefault="003472D7" w:rsidP="003472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Predviđena vrijednost paketa B je do 50,00 kn sa PDV-om.</w:t>
      </w:r>
    </w:p>
    <w:p w14:paraId="78FB6DEA" w14:textId="69479FCB" w:rsidR="00CC4D17" w:rsidRPr="003472D7" w:rsidRDefault="00CC4D17" w:rsidP="00CC4D1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lastRenderedPageBreak/>
        <w:t xml:space="preserve">Sve kućanske i osnovne potrepštine u trenutku isporuke moraju imati rok trajanja minimalno šest (6) mjeseci. Svi proizvodi u sastavu paketa moraju zadovoljavati sve zahtjeve određene važećim propisima koji se odnose na zdravstvenu ispravnost higijenskih proizvoda i njihovo označavanje. Prilikom isporuke svi proizvodi u sastavu paketa moraju biti propisano pakirani, označeni i deklarirani na hrvatskom jeziku. </w:t>
      </w:r>
    </w:p>
    <w:p w14:paraId="60B4A0FE" w14:textId="6E90C3F9" w:rsidR="00CC4D17" w:rsidRPr="003472D7" w:rsidRDefault="00CC4D17" w:rsidP="00CC4D1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 xml:space="preserve">Za sve ponuđene proizvode ponuditelj mora obavezno navesti na za to predviđenom mjestu u troškovniku naziv proizvoda s osnovnim podacima o količini. U svrhu provjere podataka navedenih u tehničkim specifikacijama </w:t>
      </w:r>
      <w:r w:rsidR="003472D7">
        <w:rPr>
          <w:rFonts w:ascii="Times New Roman" w:hAnsi="Times New Roman" w:cs="Times New Roman"/>
          <w:sz w:val="24"/>
          <w:szCs w:val="24"/>
        </w:rPr>
        <w:t xml:space="preserve">kod </w:t>
      </w:r>
      <w:r w:rsidRPr="003472D7">
        <w:rPr>
          <w:rFonts w:ascii="Times New Roman" w:hAnsi="Times New Roman" w:cs="Times New Roman"/>
          <w:sz w:val="24"/>
          <w:szCs w:val="24"/>
        </w:rPr>
        <w:t xml:space="preserve">ponuđenih predmeta nabave (izgled deklaracija, rok trajanja i sl.) </w:t>
      </w:r>
      <w:r w:rsidR="003472D7">
        <w:rPr>
          <w:rFonts w:ascii="Times New Roman" w:hAnsi="Times New Roman" w:cs="Times New Roman"/>
          <w:sz w:val="24"/>
          <w:szCs w:val="24"/>
        </w:rPr>
        <w:t>p</w:t>
      </w:r>
      <w:r w:rsidRPr="003472D7">
        <w:rPr>
          <w:rFonts w:ascii="Times New Roman" w:hAnsi="Times New Roman" w:cs="Times New Roman"/>
          <w:sz w:val="24"/>
          <w:szCs w:val="24"/>
        </w:rPr>
        <w:t>onuđeni</w:t>
      </w:r>
      <w:r w:rsidR="003472D7">
        <w:rPr>
          <w:rFonts w:ascii="Times New Roman" w:hAnsi="Times New Roman" w:cs="Times New Roman"/>
          <w:sz w:val="24"/>
          <w:szCs w:val="24"/>
        </w:rPr>
        <w:t xml:space="preserve"> </w:t>
      </w:r>
      <w:r w:rsidRPr="003472D7">
        <w:rPr>
          <w:rFonts w:ascii="Times New Roman" w:hAnsi="Times New Roman" w:cs="Times New Roman"/>
          <w:sz w:val="24"/>
          <w:szCs w:val="24"/>
        </w:rPr>
        <w:t xml:space="preserve">proizvodi moraju u cijelosti zadovoljiti sve tražene uvjete. </w:t>
      </w:r>
    </w:p>
    <w:p w14:paraId="0C911B33" w14:textId="42BB1EE5" w:rsidR="00CC4D17" w:rsidRPr="003472D7" w:rsidRDefault="00CC4D17" w:rsidP="00CC4D1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>Odabrani ponuditelj se obvezuje dostavljati robu u ambalaži koja jamči očuvanje kvalitete prilikom skladištenja i transporta, dostavljati robu u paketima i dopremati odgovarajućim vozilima na lokacij</w:t>
      </w:r>
      <w:r w:rsidR="00502EBF" w:rsidRPr="003472D7">
        <w:rPr>
          <w:rFonts w:ascii="Times New Roman" w:hAnsi="Times New Roman" w:cs="Times New Roman"/>
          <w:sz w:val="24"/>
          <w:szCs w:val="24"/>
        </w:rPr>
        <w:t>u</w:t>
      </w:r>
      <w:r w:rsidRPr="003472D7">
        <w:rPr>
          <w:rFonts w:ascii="Times New Roman" w:hAnsi="Times New Roman" w:cs="Times New Roman"/>
          <w:sz w:val="24"/>
          <w:szCs w:val="24"/>
        </w:rPr>
        <w:t xml:space="preserve"> isporuke. Kućanske i osnovne potrepštine isporučuju se pakirane u pakete prema vrsti paketa A ili B, u ambalaži koja može biti kartonska kutija ili vrećica od papira ili od drugog biorazgradivog materijala. Kod odabira ambalaže za pakiranje paketa potrebno je voditi računa o rukovanju s pakiranjem kod transporta kako ne bi došlo do rasipanja sadržaja i drugih manipulativnih problema. </w:t>
      </w:r>
    </w:p>
    <w:p w14:paraId="35CD2EB9" w14:textId="1E7239DE" w:rsidR="00CC4D17" w:rsidRPr="003472D7" w:rsidRDefault="00CC4D17" w:rsidP="00CC4D1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 xml:space="preserve">Ambalaža paketa mora biti dovoljno izdržljiva za težinu paketa A i B. </w:t>
      </w:r>
    </w:p>
    <w:p w14:paraId="1B8635B8" w14:textId="77777777" w:rsidR="00CC4D17" w:rsidRPr="003472D7" w:rsidRDefault="00CC4D17" w:rsidP="00CC4D1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C78467" w14:textId="77777777" w:rsidR="00CC4D17" w:rsidRPr="003472D7" w:rsidRDefault="00CC4D17" w:rsidP="00CC4D1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72D7">
        <w:rPr>
          <w:rFonts w:ascii="Times New Roman" w:hAnsi="Times New Roman" w:cs="Times New Roman"/>
          <w:sz w:val="24"/>
          <w:szCs w:val="24"/>
        </w:rPr>
        <w:t>Kvaliteta isporučene robe mora biti sukladna važećim zakonima, pravilnicima i drugim propisima o kvaliteti robe u prometu te ispravno deklarirana. Za nepravilnosti pri deklariranju proizvoda, koju utvrdi inspekcija u poslovnim jedinicama Naručitelja, novčana kazna koja je izrečena Naručitelju i odgovornoj osobi ide na teret Odabranog ponuditelja. Ako postoje posebni uvjeti skladištenja Odabrani ponuditelj ih je obvezan priopćiti Naručitelju kroz podatke o proizvodu.</w:t>
      </w:r>
    </w:p>
    <w:p w14:paraId="2F2F0B82" w14:textId="77777777" w:rsidR="00CC4D17" w:rsidRDefault="00CC4D17" w:rsidP="00CC4D17">
      <w:pPr>
        <w:jc w:val="both"/>
        <w:rPr>
          <w:rFonts w:ascii="Times New Roman" w:hAnsi="Times New Roman" w:cs="Times New Roman"/>
          <w:b/>
        </w:rPr>
      </w:pPr>
    </w:p>
    <w:p w14:paraId="3AD93485" w14:textId="77777777" w:rsidR="00CC4D17" w:rsidRDefault="00CC4D17" w:rsidP="00CC4D17">
      <w:pPr>
        <w:jc w:val="both"/>
        <w:rPr>
          <w:rFonts w:ascii="Times New Roman" w:hAnsi="Times New Roman" w:cs="Times New Roman"/>
          <w:b/>
        </w:rPr>
      </w:pPr>
    </w:p>
    <w:p w14:paraId="39C0B84B" w14:textId="77777777" w:rsidR="0032454D" w:rsidRDefault="0032454D"/>
    <w:sectPr w:rsidR="003245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C9459" w14:textId="77777777" w:rsidR="00EC5E4E" w:rsidRDefault="00EC5E4E" w:rsidP="00EC5E4E">
      <w:pPr>
        <w:spacing w:after="0" w:line="240" w:lineRule="auto"/>
      </w:pPr>
      <w:r>
        <w:separator/>
      </w:r>
    </w:p>
  </w:endnote>
  <w:endnote w:type="continuationSeparator" w:id="0">
    <w:p w14:paraId="575E6EDF" w14:textId="77777777" w:rsidR="00EC5E4E" w:rsidRDefault="00EC5E4E" w:rsidP="00EC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40FEA" w14:textId="3E7DD96A" w:rsidR="00EC5E4E" w:rsidRDefault="00EC5E4E" w:rsidP="00EC5E4E">
    <w:pPr>
      <w:pStyle w:val="Podnoje"/>
      <w:jc w:val="center"/>
    </w:pPr>
    <w:r>
      <w:rPr>
        <w:noProof/>
      </w:rPr>
      <w:drawing>
        <wp:inline distT="0" distB="0" distL="0" distR="0" wp14:anchorId="5E753A63" wp14:editId="0028F64F">
          <wp:extent cx="3733165" cy="1200150"/>
          <wp:effectExtent l="0" t="0" r="63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16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E80F3" w14:textId="77777777" w:rsidR="00EC5E4E" w:rsidRDefault="00EC5E4E" w:rsidP="00EC5E4E">
      <w:pPr>
        <w:spacing w:after="0" w:line="240" w:lineRule="auto"/>
      </w:pPr>
      <w:r>
        <w:separator/>
      </w:r>
    </w:p>
  </w:footnote>
  <w:footnote w:type="continuationSeparator" w:id="0">
    <w:p w14:paraId="69326517" w14:textId="77777777" w:rsidR="00EC5E4E" w:rsidRDefault="00EC5E4E" w:rsidP="00EC5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0465"/>
    <w:multiLevelType w:val="hybridMultilevel"/>
    <w:tmpl w:val="F6FE12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1469"/>
    <w:multiLevelType w:val="hybridMultilevel"/>
    <w:tmpl w:val="02889E28"/>
    <w:lvl w:ilvl="0" w:tplc="626A1A66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E334D"/>
    <w:multiLevelType w:val="hybridMultilevel"/>
    <w:tmpl w:val="BA5CCAD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26551"/>
    <w:multiLevelType w:val="hybridMultilevel"/>
    <w:tmpl w:val="44607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1269E"/>
    <w:multiLevelType w:val="hybridMultilevel"/>
    <w:tmpl w:val="F488B5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E2982"/>
    <w:multiLevelType w:val="hybridMultilevel"/>
    <w:tmpl w:val="CA523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17"/>
    <w:rsid w:val="0032454D"/>
    <w:rsid w:val="003472D7"/>
    <w:rsid w:val="00502EBF"/>
    <w:rsid w:val="00602674"/>
    <w:rsid w:val="0082648B"/>
    <w:rsid w:val="00903620"/>
    <w:rsid w:val="00AC70D4"/>
    <w:rsid w:val="00CC4D17"/>
    <w:rsid w:val="00E6034C"/>
    <w:rsid w:val="00E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D158A3"/>
  <w15:chartTrackingRefBased/>
  <w15:docId w15:val="{7BD63638-9AEC-4887-9A87-88E095D6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1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aliases w:val="Paragraph Char,List Paragraph Red Char,lp1 Char,Paragraphe de liste PBLH Char,Graph &amp; Table tite Char,Normal bullet 2 Char,Bullet list Char,Figure_name Char,Equipment Char,Numbered Indented Text Char,List Paragraph1 Char"/>
    <w:link w:val="Odlomakpopisa"/>
    <w:uiPriority w:val="1"/>
    <w:qFormat/>
    <w:locked/>
    <w:rsid w:val="00CC4D17"/>
  </w:style>
  <w:style w:type="paragraph" w:styleId="Odlomakpopisa">
    <w:name w:val="List Paragraph"/>
    <w:aliases w:val="Paragraph,List Paragraph Red,lp1,Paragraphe de liste PBLH,Graph &amp; Table tite,Normal bullet 2,Bullet list,Figure_name,Equipment,Numbered Indented Text,List Paragraph1,List Paragraph11,List Paragraph Char Char Char,List Paragraph Char Char"/>
    <w:basedOn w:val="Normal"/>
    <w:link w:val="OdlomakpopisaChar"/>
    <w:uiPriority w:val="34"/>
    <w:qFormat/>
    <w:rsid w:val="00CC4D1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C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5E4E"/>
  </w:style>
  <w:style w:type="paragraph" w:styleId="Podnoje">
    <w:name w:val="footer"/>
    <w:basedOn w:val="Normal"/>
    <w:link w:val="PodnojeChar"/>
    <w:uiPriority w:val="99"/>
    <w:unhideWhenUsed/>
    <w:rsid w:val="00EC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4</cp:revision>
  <cp:lastPrinted>2021-03-01T11:13:00Z</cp:lastPrinted>
  <dcterms:created xsi:type="dcterms:W3CDTF">2021-03-08T11:05:00Z</dcterms:created>
  <dcterms:modified xsi:type="dcterms:W3CDTF">2021-03-08T12:36:00Z</dcterms:modified>
</cp:coreProperties>
</file>