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14:paraId="70DC2228" w14:textId="77777777" w:rsidTr="00D321C5">
        <w:tc>
          <w:tcPr>
            <w:tcW w:w="9062" w:type="dxa"/>
            <w:gridSpan w:val="2"/>
          </w:tcPr>
          <w:p w14:paraId="065DD477" w14:textId="77777777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14:paraId="58AC8F54" w14:textId="77777777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14:paraId="06A94657" w14:textId="7EBECB7D" w:rsidR="00803D65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nacrtu </w:t>
            </w:r>
            <w:r w:rsidR="00803D65">
              <w:rPr>
                <w:rFonts w:ascii="Times New Roman" w:hAnsi="Times New Roman" w:cs="Times New Roman"/>
                <w:b/>
              </w:rPr>
              <w:t>Izvješća o stanju u prostoru Općine Sirač za razdoblje od 2015. do 2019. godine</w:t>
            </w:r>
            <w:r w:rsidR="0031227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F0368E6" w14:textId="309CB3C4" w:rsidR="00EE34A3" w:rsidRPr="00743DB7" w:rsidRDefault="00A22945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B70F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EE34A3" w:rsidRPr="00743DB7" w14:paraId="1F258538" w14:textId="77777777" w:rsidTr="00D321C5">
        <w:tc>
          <w:tcPr>
            <w:tcW w:w="4533" w:type="dxa"/>
          </w:tcPr>
          <w:p w14:paraId="48175A3B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14:paraId="42ED7375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14:paraId="2A732A2B" w14:textId="0BC36EEE" w:rsidR="00EE34A3" w:rsidRPr="00743DB7" w:rsidRDefault="00803D65" w:rsidP="0031227F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03D65">
              <w:rPr>
                <w:rFonts w:ascii="Times New Roman" w:hAnsi="Times New Roman" w:cs="Times New Roman"/>
                <w:b/>
              </w:rPr>
              <w:t>Izvješć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803D65">
              <w:rPr>
                <w:rFonts w:ascii="Times New Roman" w:hAnsi="Times New Roman" w:cs="Times New Roman"/>
                <w:b/>
              </w:rPr>
              <w:t xml:space="preserve"> o stanju u prostoru Općine Sirač za razdoblje od 2015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803D65">
              <w:rPr>
                <w:rFonts w:ascii="Times New Roman" w:hAnsi="Times New Roman" w:cs="Times New Roman"/>
                <w:b/>
              </w:rPr>
              <w:t xml:space="preserve"> do 2019. godine</w:t>
            </w:r>
          </w:p>
        </w:tc>
      </w:tr>
      <w:tr w:rsidR="00EE34A3" w:rsidRPr="00743DB7" w14:paraId="358F1D60" w14:textId="7777777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14:paraId="7D7487C3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14:paraId="7A893C8C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14:paraId="4A8D9B64" w14:textId="3E2CC766" w:rsidR="00EE34A3" w:rsidRPr="007300F6" w:rsidRDefault="00803D65" w:rsidP="00C12D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Osnovni cilj Izvješća je kroz analizu stanja u prostoru i svih dostupnih pokazatelja te njihovom usporedbom, definirati primjenjivost i nedostatke postojećih prostornih planova te na osnovi ocjene stanja u prostoru dati prijedloge razvojnih mjera i preporuka za unapređenje održivog razvoja prostora kroz plan aktivnosti za naredno razdoblje.</w:t>
            </w:r>
          </w:p>
        </w:tc>
      </w:tr>
      <w:tr w:rsidR="00EE34A3" w:rsidRPr="00743DB7" w14:paraId="56DBC38B" w14:textId="77777777" w:rsidTr="00D321C5">
        <w:trPr>
          <w:trHeight w:val="285"/>
        </w:trPr>
        <w:tc>
          <w:tcPr>
            <w:tcW w:w="4533" w:type="dxa"/>
          </w:tcPr>
          <w:p w14:paraId="4E66C1BE" w14:textId="511F0DA1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31227F">
              <w:rPr>
                <w:rFonts w:ascii="Times New Roman" w:hAnsi="Times New Roman" w:cs="Times New Roman"/>
                <w:b/>
              </w:rPr>
              <w:t>15.02.</w:t>
            </w:r>
            <w:r w:rsidR="00AD6D98">
              <w:rPr>
                <w:rFonts w:ascii="Times New Roman" w:hAnsi="Times New Roman" w:cs="Times New Roman"/>
                <w:b/>
              </w:rPr>
              <w:t>20</w:t>
            </w:r>
            <w:r w:rsidR="00766300">
              <w:rPr>
                <w:rFonts w:ascii="Times New Roman" w:hAnsi="Times New Roman" w:cs="Times New Roman"/>
                <w:b/>
              </w:rPr>
              <w:t>2</w:t>
            </w:r>
            <w:r w:rsidR="0031227F">
              <w:rPr>
                <w:rFonts w:ascii="Times New Roman" w:hAnsi="Times New Roman" w:cs="Times New Roman"/>
                <w:b/>
              </w:rPr>
              <w:t>1</w:t>
            </w:r>
            <w:r w:rsidR="00AD6D98">
              <w:rPr>
                <w:rFonts w:ascii="Times New Roman" w:hAnsi="Times New Roman" w:cs="Times New Roman"/>
                <w:b/>
              </w:rPr>
              <w:t>.g.</w:t>
            </w:r>
          </w:p>
          <w:p w14:paraId="57237601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14:paraId="0672F85B" w14:textId="46E3A5B1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31227F">
              <w:rPr>
                <w:rFonts w:ascii="Times New Roman" w:hAnsi="Times New Roman" w:cs="Times New Roman"/>
                <w:b/>
              </w:rPr>
              <w:t>15.03.2021</w:t>
            </w:r>
            <w:r w:rsidR="00A22945">
              <w:rPr>
                <w:rFonts w:ascii="Times New Roman" w:hAnsi="Times New Roman" w:cs="Times New Roman"/>
                <w:b/>
              </w:rPr>
              <w:t>.g.</w:t>
            </w:r>
          </w:p>
          <w:p w14:paraId="03AE756F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14:paraId="4DE2F13B" w14:textId="77777777" w:rsidTr="00D321C5">
        <w:trPr>
          <w:trHeight w:val="285"/>
        </w:trPr>
        <w:tc>
          <w:tcPr>
            <w:tcW w:w="4533" w:type="dxa"/>
          </w:tcPr>
          <w:p w14:paraId="47E98962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14:paraId="65483EEE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1FA3117F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168C2150" w14:textId="77777777" w:rsidTr="00D321C5">
        <w:trPr>
          <w:trHeight w:val="285"/>
        </w:trPr>
        <w:tc>
          <w:tcPr>
            <w:tcW w:w="4533" w:type="dxa"/>
          </w:tcPr>
          <w:p w14:paraId="164D31D6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14:paraId="2A7DAA92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14:paraId="320575FC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3153C1EA" w14:textId="77777777" w:rsidTr="00D321C5">
        <w:trPr>
          <w:trHeight w:val="285"/>
        </w:trPr>
        <w:tc>
          <w:tcPr>
            <w:tcW w:w="4533" w:type="dxa"/>
          </w:tcPr>
          <w:p w14:paraId="18E6A898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14:paraId="63DEA157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6EE06370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1FFDCAF3" w14:textId="77777777" w:rsidTr="00D321C5">
        <w:trPr>
          <w:trHeight w:val="285"/>
        </w:trPr>
        <w:tc>
          <w:tcPr>
            <w:tcW w:w="4533" w:type="dxa"/>
          </w:tcPr>
          <w:p w14:paraId="7542FC28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14:paraId="25D075AE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493F6475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5AD3239D" w14:textId="77777777" w:rsidTr="00D321C5">
        <w:trPr>
          <w:trHeight w:val="285"/>
        </w:trPr>
        <w:tc>
          <w:tcPr>
            <w:tcW w:w="4533" w:type="dxa"/>
          </w:tcPr>
          <w:p w14:paraId="665F9C13" w14:textId="77777777"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14:paraId="7CF36FE6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14:paraId="2218B315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289AEF18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6E8F8749" w14:textId="77777777" w:rsidTr="00D321C5">
        <w:trPr>
          <w:trHeight w:val="285"/>
        </w:trPr>
        <w:tc>
          <w:tcPr>
            <w:tcW w:w="4533" w:type="dxa"/>
          </w:tcPr>
          <w:p w14:paraId="710A2B34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14:paraId="2E285CAF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5D78638A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2134F2D6" w14:textId="77777777" w:rsidTr="00D321C5">
        <w:trPr>
          <w:trHeight w:val="285"/>
        </w:trPr>
        <w:tc>
          <w:tcPr>
            <w:tcW w:w="4533" w:type="dxa"/>
          </w:tcPr>
          <w:p w14:paraId="1345F9C7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14:paraId="7E8BFD50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5B81E4D7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60591ABC" w14:textId="77777777" w:rsidTr="00D321C5">
        <w:trPr>
          <w:trHeight w:val="285"/>
        </w:trPr>
        <w:tc>
          <w:tcPr>
            <w:tcW w:w="4533" w:type="dxa"/>
          </w:tcPr>
          <w:p w14:paraId="0754B058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14:paraId="56FDE713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6596AC33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14:paraId="556381F3" w14:textId="77777777"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14:paraId="657D3771" w14:textId="6016092E"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AD6D98">
        <w:rPr>
          <w:rFonts w:ascii="Times New Roman" w:hAnsi="Times New Roman" w:cs="Times New Roman"/>
          <w:b/>
        </w:rPr>
        <w:t xml:space="preserve"> </w:t>
      </w:r>
      <w:r w:rsidR="0031227F">
        <w:rPr>
          <w:rFonts w:ascii="Times New Roman" w:hAnsi="Times New Roman" w:cs="Times New Roman"/>
          <w:b/>
        </w:rPr>
        <w:t>15.03.2021</w:t>
      </w:r>
      <w:r w:rsidR="00A22945">
        <w:rPr>
          <w:rFonts w:ascii="Times New Roman" w:hAnsi="Times New Roman" w:cs="Times New Roman"/>
          <w:b/>
        </w:rPr>
        <w:t>.g</w:t>
      </w:r>
    </w:p>
    <w:p w14:paraId="0FC4E709" w14:textId="77777777"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14:paraId="0FDFF6D9" w14:textId="77777777"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sectPr w:rsidR="00EE34A3" w:rsidRPr="00743DB7" w:rsidSect="00F774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075993"/>
    <w:rsid w:val="000A2812"/>
    <w:rsid w:val="0016347A"/>
    <w:rsid w:val="001A10F0"/>
    <w:rsid w:val="0031227F"/>
    <w:rsid w:val="003669C5"/>
    <w:rsid w:val="004A55DF"/>
    <w:rsid w:val="006A095B"/>
    <w:rsid w:val="007300F6"/>
    <w:rsid w:val="00761C5E"/>
    <w:rsid w:val="00766300"/>
    <w:rsid w:val="00803D65"/>
    <w:rsid w:val="008B70F0"/>
    <w:rsid w:val="009803FB"/>
    <w:rsid w:val="009B5A58"/>
    <w:rsid w:val="00A22945"/>
    <w:rsid w:val="00AD6D98"/>
    <w:rsid w:val="00C12D0C"/>
    <w:rsid w:val="00C94A52"/>
    <w:rsid w:val="00EE34A3"/>
    <w:rsid w:val="00F7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1E27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paragraph" w:customStyle="1" w:styleId="t-98-2">
    <w:name w:val="t-98-2"/>
    <w:basedOn w:val="Normal"/>
    <w:rsid w:val="00C9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2018-10-31T11:03:00Z</cp:lastPrinted>
  <dcterms:created xsi:type="dcterms:W3CDTF">2021-02-24T07:30:00Z</dcterms:created>
  <dcterms:modified xsi:type="dcterms:W3CDTF">2021-02-24T07:30:00Z</dcterms:modified>
</cp:coreProperties>
</file>