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0C0F9D8B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9169BF" w:rsidRPr="009169BF">
              <w:rPr>
                <w:rFonts w:ascii="Times New Roman" w:hAnsi="Times New Roman" w:cs="Times New Roman"/>
                <w:bCs/>
              </w:rPr>
              <w:t>Odluke o upravljanju i raspolaganju imovinom u vlasništvu Općine Sirač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12D54AAB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9169BF" w:rsidRPr="009169BF">
              <w:rPr>
                <w:rFonts w:ascii="Times New Roman" w:hAnsi="Times New Roman" w:cs="Times New Roman"/>
                <w:bCs/>
              </w:rPr>
              <w:t>Odluke o upravljanju i raspolaganju imovinom u vlasništvu Općine Sirač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4F749A06" w:rsidR="00331F7A" w:rsidRPr="00DD021A" w:rsidRDefault="00934519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 xml:space="preserve">16. ožujak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>
              <w:rPr>
                <w:rFonts w:ascii="Times New Roman" w:eastAsia="Simsun (Founder Extended)" w:hAnsi="Times New Roman" w:cs="Times New Roman"/>
                <w:bCs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666878E5" w:rsidR="00CA48F8" w:rsidRPr="00175A8B" w:rsidRDefault="009169BF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9169BF">
              <w:rPr>
                <w:rFonts w:ascii="Times New Roman" w:hAnsi="Times New Roman" w:cs="Times New Roman"/>
                <w:bCs/>
              </w:rPr>
              <w:t>Odluk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9169BF">
              <w:rPr>
                <w:rFonts w:ascii="Times New Roman" w:hAnsi="Times New Roman" w:cs="Times New Roman"/>
                <w:bCs/>
              </w:rPr>
              <w:t xml:space="preserve"> o upravljanju i raspolaganju imovinom u vlasništvu Općine Sirač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395EDDF" w:rsidR="00331F7A" w:rsidRPr="00DD021A" w:rsidRDefault="00CA48F8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50A2CF17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9169BF" w:rsidRPr="009169BF">
              <w:rPr>
                <w:rFonts w:ascii="Times New Roman" w:hAnsi="Times New Roman" w:cs="Times New Roman"/>
                <w:bCs/>
              </w:rPr>
              <w:t>Odluke o upravljanju i raspolaganju imovinom u vlasništvu Općine Sirač</w:t>
            </w:r>
            <w:r w:rsidR="009169BF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veljače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ožujka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1AA00E64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9169BF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Odluke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03200DD6" w14:textId="22C2874F" w:rsidR="009169BF" w:rsidRPr="009169BF" w:rsidRDefault="0029494D" w:rsidP="009169BF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9169BF" w:rsidRPr="009169BF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30513" w14:textId="77777777" w:rsidR="006967BD" w:rsidRDefault="006967BD" w:rsidP="0029494D">
      <w:pPr>
        <w:spacing w:after="0" w:line="240" w:lineRule="auto"/>
      </w:pPr>
      <w:r>
        <w:separator/>
      </w:r>
    </w:p>
  </w:endnote>
  <w:endnote w:type="continuationSeparator" w:id="0">
    <w:p w14:paraId="62C7D862" w14:textId="77777777" w:rsidR="006967BD" w:rsidRDefault="006967BD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0249" w14:textId="0FD85678" w:rsidR="0029494D" w:rsidRPr="00FB1D01" w:rsidRDefault="0029494D" w:rsidP="0029494D">
    <w:pPr>
      <w:pStyle w:val="Podnoje"/>
    </w:pPr>
    <w:r w:rsidRPr="00FB1D01">
      <w:t xml:space="preserve">KLASA: </w:t>
    </w:r>
    <w:r w:rsidR="009169BF">
      <w:t>940-01/20-01/11</w:t>
    </w:r>
  </w:p>
  <w:p w14:paraId="32D86A36" w14:textId="58F835A3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</w:t>
    </w:r>
    <w:r w:rsidR="00934519">
      <w:t>1</w:t>
    </w:r>
    <w:r w:rsidRPr="00FB1D01">
      <w:t>-</w:t>
    </w:r>
    <w:r w:rsidR="009169BF">
      <w:t>6</w:t>
    </w:r>
  </w:p>
  <w:p w14:paraId="336F5C3B" w14:textId="267A5840" w:rsidR="0029494D" w:rsidRPr="00FB1D01" w:rsidRDefault="0029494D" w:rsidP="0029494D">
    <w:pPr>
      <w:pStyle w:val="Podnoje"/>
    </w:pPr>
    <w:r w:rsidRPr="00FB1D01">
      <w:t xml:space="preserve">Sirač, </w:t>
    </w:r>
    <w:r w:rsidR="00934519">
      <w:t>16.03.2021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0008" w14:textId="77777777" w:rsidR="006967BD" w:rsidRDefault="006967BD" w:rsidP="0029494D">
      <w:pPr>
        <w:spacing w:after="0" w:line="240" w:lineRule="auto"/>
      </w:pPr>
      <w:r>
        <w:separator/>
      </w:r>
    </w:p>
  </w:footnote>
  <w:footnote w:type="continuationSeparator" w:id="0">
    <w:p w14:paraId="7C76B67B" w14:textId="77777777" w:rsidR="006967BD" w:rsidRDefault="006967BD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7A"/>
    <w:rsid w:val="00171122"/>
    <w:rsid w:val="00175A8B"/>
    <w:rsid w:val="001C62D1"/>
    <w:rsid w:val="001F1F13"/>
    <w:rsid w:val="00200BDD"/>
    <w:rsid w:val="0029494D"/>
    <w:rsid w:val="00331F7A"/>
    <w:rsid w:val="003912C4"/>
    <w:rsid w:val="0044645A"/>
    <w:rsid w:val="00504E9C"/>
    <w:rsid w:val="005226A0"/>
    <w:rsid w:val="006122E5"/>
    <w:rsid w:val="0069278C"/>
    <w:rsid w:val="006967BD"/>
    <w:rsid w:val="00734E9E"/>
    <w:rsid w:val="009169BF"/>
    <w:rsid w:val="00921CB9"/>
    <w:rsid w:val="00934519"/>
    <w:rsid w:val="009803FB"/>
    <w:rsid w:val="0098251C"/>
    <w:rsid w:val="00A0309A"/>
    <w:rsid w:val="00A52498"/>
    <w:rsid w:val="00A92683"/>
    <w:rsid w:val="00B4532A"/>
    <w:rsid w:val="00C14443"/>
    <w:rsid w:val="00C44307"/>
    <w:rsid w:val="00CA48F8"/>
    <w:rsid w:val="00DC7944"/>
    <w:rsid w:val="00DD021A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2020-03-17T12:45:00Z</cp:lastPrinted>
  <dcterms:created xsi:type="dcterms:W3CDTF">2021-03-22T05:09:00Z</dcterms:created>
  <dcterms:modified xsi:type="dcterms:W3CDTF">2021-03-22T05:09:00Z</dcterms:modified>
</cp:coreProperties>
</file>