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305A71" w:rsidP="0030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Prijedlogu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305A7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rograma raspolaganja </w:t>
            </w:r>
            <w:r w:rsidR="003A1BA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oljoprivrednim zemljištem u vlasništvu Republike Hrvatske za Općinu Sirač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3A1BA5" w:rsidRPr="003A1BA5" w:rsidRDefault="00305A71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Prijedlog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rograma raspolaganja </w:t>
            </w:r>
            <w:r w:rsidR="003A1BA5" w:rsidRPr="003A1BA5">
              <w:rPr>
                <w:rFonts w:ascii="Times New Roman" w:hAnsi="Times New Roman" w:cs="Times New Roman"/>
              </w:rPr>
              <w:t>p</w:t>
            </w:r>
            <w:r w:rsidRPr="003A1BA5">
              <w:rPr>
                <w:rFonts w:ascii="Times New Roman" w:hAnsi="Times New Roman" w:cs="Times New Roman"/>
              </w:rPr>
              <w:t xml:space="preserve">oljoprivrednim zemljištem u </w:t>
            </w:r>
            <w:r w:rsidR="006647B9">
              <w:rPr>
                <w:rFonts w:ascii="Times New Roman" w:hAnsi="Times New Roman" w:cs="Times New Roman"/>
              </w:rPr>
              <w:t>v</w:t>
            </w:r>
            <w:r w:rsidRPr="003A1BA5">
              <w:rPr>
                <w:rFonts w:ascii="Times New Roman" w:hAnsi="Times New Roman" w:cs="Times New Roman"/>
              </w:rPr>
              <w:t>lasništvu</w:t>
            </w:r>
            <w:r w:rsidR="006647B9">
              <w:rPr>
                <w:rFonts w:ascii="Times New Roman" w:hAnsi="Times New Roman" w:cs="Times New Roman"/>
              </w:rPr>
              <w:t xml:space="preserve"> RH</w:t>
            </w:r>
            <w:r w:rsidRPr="003A1BA5">
              <w:rPr>
                <w:rFonts w:ascii="Times New Roman" w:hAnsi="Times New Roman" w:cs="Times New Roman"/>
              </w:rPr>
              <w:t xml:space="preserve"> 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temeljni je dokument kojem je cilj uspostava </w:t>
            </w:r>
            <w:r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 osnovnih načela raspolaganja državnim poljoprivrednim zemljištem n</w:t>
            </w:r>
            <w:r w:rsidR="00277EDF" w:rsidRPr="003A1BA5">
              <w:rPr>
                <w:rStyle w:val="Naglaeno"/>
                <w:rFonts w:ascii="Times New Roman" w:hAnsi="Times New Roman" w:cs="Times New Roman"/>
                <w:b w:val="0"/>
              </w:rPr>
              <w:t xml:space="preserve">a području </w:t>
            </w:r>
            <w:r w:rsidR="00BA2527" w:rsidRPr="003A1BA5">
              <w:rPr>
                <w:rStyle w:val="Naglaeno"/>
                <w:rFonts w:ascii="Times New Roman" w:hAnsi="Times New Roman" w:cs="Times New Roman"/>
                <w:b w:val="0"/>
              </w:rPr>
              <w:t>Općine Sirač</w:t>
            </w:r>
            <w:r w:rsidR="00277EDF" w:rsidRPr="003A1BA5">
              <w:rPr>
                <w:rFonts w:ascii="Times New Roman" w:hAnsi="Times New Roman" w:cs="Times New Roman"/>
              </w:rPr>
              <w:t xml:space="preserve"> odnosno </w:t>
            </w:r>
            <w:r w:rsidR="003A1BA5" w:rsidRPr="003A1BA5">
              <w:rPr>
                <w:rFonts w:ascii="Times New Roman" w:hAnsi="Times New Roman" w:cs="Times New Roman"/>
              </w:rPr>
              <w:t xml:space="preserve">zaštita i </w:t>
            </w:r>
            <w:r w:rsidR="006F1D87" w:rsidRPr="003A1BA5">
              <w:rPr>
                <w:rFonts w:ascii="Times New Roman" w:hAnsi="Times New Roman" w:cs="Times New Roman"/>
              </w:rPr>
              <w:t xml:space="preserve">održavanje zemljišta </w:t>
            </w:r>
            <w:r w:rsidR="006C0821" w:rsidRPr="003A1BA5">
              <w:rPr>
                <w:rFonts w:ascii="Times New Roman" w:hAnsi="Times New Roman" w:cs="Times New Roman"/>
              </w:rPr>
              <w:t xml:space="preserve">u funkciji poljoprivredne proizvodnje </w:t>
            </w:r>
            <w:r w:rsidR="006F1D87" w:rsidRPr="003A1BA5">
              <w:rPr>
                <w:rFonts w:ascii="Times New Roman" w:hAnsi="Times New Roman" w:cs="Times New Roman"/>
              </w:rPr>
              <w:t>uzimajući u obzir tradicijsku proizvodnju</w:t>
            </w:r>
            <w:r w:rsidR="003A1BA5" w:rsidRPr="003A1BA5">
              <w:rPr>
                <w:rFonts w:ascii="Times New Roman" w:hAnsi="Times New Roman" w:cs="Times New Roman"/>
              </w:rPr>
              <w:t xml:space="preserve"> ovog kraja i specifičnosti pojedinih poljoprivrednih površina </w:t>
            </w:r>
          </w:p>
          <w:p w:rsidR="00EE34A3" w:rsidRPr="003A1BA5" w:rsidRDefault="006F1D87" w:rsidP="006F1D87">
            <w:pPr>
              <w:rPr>
                <w:rFonts w:ascii="Times New Roman" w:hAnsi="Times New Roman" w:cs="Times New Roman"/>
              </w:rPr>
            </w:pPr>
            <w:r w:rsidRPr="003A1B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181E63">
              <w:rPr>
                <w:rFonts w:ascii="Times New Roman" w:hAnsi="Times New Roman" w:cs="Times New Roman"/>
                <w:b/>
              </w:rPr>
              <w:t>17.02.2020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181E63">
              <w:rPr>
                <w:rFonts w:ascii="Times New Roman" w:hAnsi="Times New Roman" w:cs="Times New Roman"/>
                <w:b/>
              </w:rPr>
              <w:t>17.03.2020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181E63">
        <w:rPr>
          <w:rFonts w:ascii="Times New Roman" w:hAnsi="Times New Roman" w:cs="Times New Roman"/>
          <w:b/>
        </w:rPr>
        <w:t>17.03.2020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 xml:space="preserve">Sukladno </w:t>
      </w:r>
      <w:bookmarkStart w:id="0" w:name="_GoBack"/>
      <w:r w:rsidRPr="00743DB7">
        <w:rPr>
          <w:rFonts w:ascii="Times New Roman" w:hAnsi="Times New Roman" w:cs="Times New Roman"/>
        </w:rPr>
        <w:t xml:space="preserve">Zakonu o zaštiti osobnih podataka </w:t>
      </w:r>
      <w:bookmarkEnd w:id="0"/>
      <w:r w:rsidRPr="00743DB7">
        <w:rPr>
          <w:rFonts w:ascii="Times New Roman" w:hAnsi="Times New Roman" w:cs="Times New Roman"/>
        </w:rPr>
        <w:t>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181E63"/>
    <w:rsid w:val="00277EDF"/>
    <w:rsid w:val="00305A71"/>
    <w:rsid w:val="003A1BA5"/>
    <w:rsid w:val="006647B9"/>
    <w:rsid w:val="0067259C"/>
    <w:rsid w:val="00693F6D"/>
    <w:rsid w:val="006C0821"/>
    <w:rsid w:val="006F1D87"/>
    <w:rsid w:val="007764A2"/>
    <w:rsid w:val="008A172D"/>
    <w:rsid w:val="009803FB"/>
    <w:rsid w:val="00A85888"/>
    <w:rsid w:val="00BA2527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58DA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character" w:styleId="Naglaeno">
    <w:name w:val="Strong"/>
    <w:basedOn w:val="Zadanifontodlomka"/>
    <w:uiPriority w:val="22"/>
    <w:qFormat/>
    <w:rsid w:val="0027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dcterms:created xsi:type="dcterms:W3CDTF">2020-02-17T05:22:00Z</dcterms:created>
  <dcterms:modified xsi:type="dcterms:W3CDTF">2020-02-17T08:44:00Z</dcterms:modified>
</cp:coreProperties>
</file>