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C12D0C">
              <w:rPr>
                <w:rFonts w:ascii="Times New Roman" w:hAnsi="Times New Roman" w:cs="Times New Roman"/>
                <w:b/>
              </w:rPr>
              <w:t xml:space="preserve">Odluke o </w:t>
            </w:r>
            <w:r w:rsidR="00D53163">
              <w:rPr>
                <w:rFonts w:ascii="Times New Roman" w:hAnsi="Times New Roman" w:cs="Times New Roman"/>
                <w:b/>
              </w:rPr>
              <w:t>osnivanju javne ustanove za obavljanje komunaln</w:t>
            </w:r>
            <w:r w:rsidR="003A014B">
              <w:rPr>
                <w:rFonts w:ascii="Times New Roman" w:hAnsi="Times New Roman" w:cs="Times New Roman"/>
                <w:b/>
              </w:rPr>
              <w:t>ih</w:t>
            </w:r>
            <w:r w:rsidR="00D53163">
              <w:rPr>
                <w:rFonts w:ascii="Times New Roman" w:hAnsi="Times New Roman" w:cs="Times New Roman"/>
                <w:b/>
              </w:rPr>
              <w:t xml:space="preserve"> djelatnosti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D53163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Odluk</w:t>
            </w: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o osnivanju javne ustanove za obavljanje komunaln</w:t>
            </w:r>
            <w:r w:rsidR="003A014B">
              <w:rPr>
                <w:rFonts w:ascii="Times New Roman" w:hAnsi="Times New Roman" w:cs="Times New Roman"/>
                <w:b/>
              </w:rPr>
              <w:t>ih</w:t>
            </w:r>
            <w:r>
              <w:rPr>
                <w:rFonts w:ascii="Times New Roman" w:hAnsi="Times New Roman" w:cs="Times New Roman"/>
                <w:b/>
              </w:rPr>
              <w:t xml:space="preserve"> djelatnosti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bookmarkStart w:id="0" w:name="_Hlk6394362"/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3A014B" w:rsidRDefault="003A014B" w:rsidP="003A014B">
            <w:pPr>
              <w:pStyle w:val="t-98-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A014B">
              <w:rPr>
                <w:b/>
                <w:sz w:val="22"/>
                <w:szCs w:val="22"/>
              </w:rPr>
              <w:t>Donošenjem Odluke o osnivanju javne ustanove za obavljanje komunaln</w:t>
            </w:r>
            <w:r>
              <w:rPr>
                <w:b/>
                <w:sz w:val="22"/>
                <w:szCs w:val="22"/>
              </w:rPr>
              <w:t>ih</w:t>
            </w:r>
            <w:r w:rsidRPr="003A01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djelatnosti </w:t>
            </w:r>
            <w:r w:rsidRPr="003A014B">
              <w:rPr>
                <w:b/>
                <w:sz w:val="22"/>
                <w:szCs w:val="22"/>
              </w:rPr>
              <w:t xml:space="preserve">uskladit će se opći akti </w:t>
            </w:r>
            <w:r>
              <w:rPr>
                <w:b/>
                <w:sz w:val="22"/>
                <w:szCs w:val="22"/>
              </w:rPr>
              <w:t xml:space="preserve">o osnivanju </w:t>
            </w:r>
            <w:bookmarkStart w:id="1" w:name="_GoBack"/>
            <w:bookmarkEnd w:id="1"/>
            <w:r w:rsidRPr="003A014B">
              <w:rPr>
                <w:b/>
                <w:sz w:val="22"/>
                <w:szCs w:val="22"/>
              </w:rPr>
              <w:t>s odredbama novog Zakona o komunalnom gospodarstvu (Narodne novine, broj 68/2018)</w:t>
            </w:r>
          </w:p>
        </w:tc>
      </w:tr>
      <w:bookmarkEnd w:id="0"/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D53163">
              <w:rPr>
                <w:rFonts w:ascii="Times New Roman" w:hAnsi="Times New Roman" w:cs="Times New Roman"/>
                <w:b/>
              </w:rPr>
              <w:t>01.04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3669C5">
              <w:rPr>
                <w:rFonts w:ascii="Times New Roman" w:hAnsi="Times New Roman" w:cs="Times New Roman"/>
                <w:b/>
              </w:rPr>
              <w:t>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D53163">
              <w:rPr>
                <w:rFonts w:ascii="Times New Roman" w:hAnsi="Times New Roman" w:cs="Times New Roman"/>
                <w:b/>
              </w:rPr>
              <w:t>02.05.2019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D53163">
        <w:rPr>
          <w:rFonts w:ascii="Times New Roman" w:hAnsi="Times New Roman" w:cs="Times New Roman"/>
          <w:b/>
        </w:rPr>
        <w:t>02.05.2019</w:t>
      </w:r>
      <w:r w:rsidR="00AD6D98">
        <w:rPr>
          <w:rFonts w:ascii="Times New Roman" w:hAnsi="Times New Roman" w:cs="Times New Roman"/>
          <w:b/>
        </w:rPr>
        <w:t>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1E7659"/>
    <w:rsid w:val="003669C5"/>
    <w:rsid w:val="003A014B"/>
    <w:rsid w:val="004A55DF"/>
    <w:rsid w:val="004D0C49"/>
    <w:rsid w:val="009803FB"/>
    <w:rsid w:val="00AD6D98"/>
    <w:rsid w:val="00C12D0C"/>
    <w:rsid w:val="00C94A52"/>
    <w:rsid w:val="00D53163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D1D0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2018-10-31T11:03:00Z</cp:lastPrinted>
  <dcterms:created xsi:type="dcterms:W3CDTF">2019-04-17T09:59:00Z</dcterms:created>
  <dcterms:modified xsi:type="dcterms:W3CDTF">2019-04-17T09:59:00Z</dcterms:modified>
</cp:coreProperties>
</file>