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A4" w:rsidRDefault="00B7697C">
      <w:pPr>
        <w:pStyle w:val="Tijeloteksta"/>
        <w:ind w:left="239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A4" w:rsidRDefault="00B7697C">
      <w:pPr>
        <w:spacing w:before="28"/>
        <w:ind w:left="984" w:right="660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C560A4" w:rsidRDefault="00B7697C">
      <w:pPr>
        <w:spacing w:before="40"/>
        <w:ind w:left="984" w:right="661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550595</wp:posOffset>
            </wp:positionH>
            <wp:positionV relativeFrom="paragraph">
              <wp:posOffset>128084</wp:posOffset>
            </wp:positionV>
            <wp:extent cx="344652" cy="430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:rsidR="00C560A4" w:rsidRDefault="00B7697C">
      <w:pPr>
        <w:pStyle w:val="Naslov1"/>
        <w:spacing w:before="40"/>
        <w:ind w:right="6603"/>
        <w:jc w:val="center"/>
      </w:pPr>
      <w:r>
        <w:t>OPĆINA SIRAČ</w:t>
      </w:r>
    </w:p>
    <w:p w:rsidR="00C560A4" w:rsidRDefault="00B7697C">
      <w:pPr>
        <w:spacing w:before="51"/>
        <w:ind w:left="984" w:right="6607"/>
        <w:jc w:val="center"/>
        <w:rPr>
          <w:sz w:val="18"/>
        </w:rPr>
      </w:pPr>
      <w:r>
        <w:rPr>
          <w:sz w:val="18"/>
        </w:rPr>
        <w:t>Općinsko vijeće</w:t>
      </w:r>
    </w:p>
    <w:p w:rsidR="00C560A4" w:rsidRDefault="00C560A4">
      <w:pPr>
        <w:rPr>
          <w:sz w:val="28"/>
        </w:rPr>
      </w:pPr>
    </w:p>
    <w:p w:rsidR="00C560A4" w:rsidRDefault="00B7697C" w:rsidP="00B854F9">
      <w:pPr>
        <w:spacing w:before="101"/>
        <w:ind w:left="125" w:right="211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 Općinsko vijeće Općine Sirač na svojoj 24. sjednici 7. saziva održanoj 20.12.2019. godine donosi:</w:t>
      </w:r>
    </w:p>
    <w:p w:rsidR="00C560A4" w:rsidRDefault="00B7697C">
      <w:pPr>
        <w:pStyle w:val="Odlomakpopisa"/>
        <w:numPr>
          <w:ilvl w:val="0"/>
          <w:numId w:val="5"/>
        </w:numPr>
        <w:tabs>
          <w:tab w:val="left" w:pos="1258"/>
        </w:tabs>
        <w:ind w:right="635" w:hanging="2604"/>
        <w:rPr>
          <w:b/>
          <w:sz w:val="36"/>
        </w:rPr>
      </w:pPr>
      <w:r>
        <w:rPr>
          <w:b/>
          <w:sz w:val="36"/>
        </w:rPr>
        <w:t>IZMJENE I DOPUNE PLANA PRORAČUNA OPĆINE SIRAČ ZA 2019.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GODINU</w:t>
      </w:r>
    </w:p>
    <w:p w:rsidR="00C560A4" w:rsidRDefault="00C560A4">
      <w:pPr>
        <w:rPr>
          <w:b/>
          <w:sz w:val="20"/>
        </w:rPr>
      </w:pPr>
    </w:p>
    <w:p w:rsidR="00C560A4" w:rsidRDefault="00C560A4">
      <w:pPr>
        <w:spacing w:before="8"/>
        <w:rPr>
          <w:b/>
          <w:sz w:val="26"/>
        </w:rPr>
      </w:pPr>
    </w:p>
    <w:p w:rsidR="00C560A4" w:rsidRDefault="00B7697C">
      <w:pPr>
        <w:pStyle w:val="Odlomakpopisa"/>
        <w:numPr>
          <w:ilvl w:val="1"/>
          <w:numId w:val="5"/>
        </w:numPr>
        <w:tabs>
          <w:tab w:val="left" w:pos="4788"/>
        </w:tabs>
        <w:spacing w:before="102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DIO</w:t>
      </w:r>
    </w:p>
    <w:p w:rsidR="00C560A4" w:rsidRDefault="00B7697C">
      <w:pPr>
        <w:pStyle w:val="Naslov1"/>
        <w:ind w:left="4836"/>
      </w:pPr>
      <w:r>
        <w:t>Članak 1.</w:t>
      </w:r>
    </w:p>
    <w:p w:rsidR="00C560A4" w:rsidRDefault="00B7697C">
      <w:pPr>
        <w:spacing w:before="27" w:line="241" w:lineRule="exact"/>
        <w:ind w:left="125"/>
        <w:rPr>
          <w:sz w:val="20"/>
        </w:rPr>
      </w:pPr>
      <w:r>
        <w:rPr>
          <w:sz w:val="20"/>
        </w:rPr>
        <w:t>U II izmjenama Proračuna Općine Sirač za 2019. godinu ("Županijski glasnik - Službeno glasilo Bjelovarsko-</w:t>
      </w:r>
    </w:p>
    <w:p w:rsidR="00C560A4" w:rsidRDefault="00B7697C" w:rsidP="00B854F9">
      <w:pPr>
        <w:ind w:left="125" w:right="211"/>
        <w:rPr>
          <w:sz w:val="20"/>
        </w:rPr>
      </w:pPr>
      <w:r>
        <w:rPr>
          <w:sz w:val="20"/>
        </w:rPr>
        <w:t>bilogorske županije" broj 2/19) članak 1. mijenja se i glasi: Proračuna Općine Sirač za 2019. godinu (u daljnjem tekstu: Proračun) sastoji se od:</w:t>
      </w:r>
    </w:p>
    <w:p w:rsidR="00C560A4" w:rsidRDefault="00C560A4">
      <w:pPr>
        <w:rPr>
          <w:sz w:val="20"/>
        </w:rPr>
        <w:sectPr w:rsidR="00C560A4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:rsidR="00C560A4" w:rsidRDefault="00B7697C">
      <w:pPr>
        <w:spacing w:before="178"/>
        <w:ind w:left="123"/>
        <w:rPr>
          <w:b/>
          <w:sz w:val="24"/>
        </w:rPr>
      </w:pPr>
      <w:r>
        <w:rPr>
          <w:b/>
          <w:sz w:val="24"/>
        </w:rPr>
        <w:t>RAČUN PRIHODA I RASHODA</w:t>
      </w:r>
    </w:p>
    <w:p w:rsidR="00C560A4" w:rsidRDefault="00B7697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Ostvareno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</w:p>
    <w:p w:rsidR="00C560A4" w:rsidRDefault="00B7697C">
      <w:pPr>
        <w:spacing w:line="217" w:lineRule="exact"/>
        <w:ind w:left="157"/>
        <w:rPr>
          <w:sz w:val="18"/>
        </w:rPr>
      </w:pPr>
      <w:r>
        <w:rPr>
          <w:sz w:val="18"/>
        </w:rPr>
        <w:t>30.11.19.G.</w:t>
      </w:r>
    </w:p>
    <w:p w:rsidR="00C560A4" w:rsidRDefault="00B7697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II Rebalans 2019.g.</w:t>
      </w:r>
    </w:p>
    <w:p w:rsidR="00C560A4" w:rsidRDefault="00B7697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Povećanje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</w:p>
    <w:p w:rsidR="00C560A4" w:rsidRDefault="00B7697C">
      <w:pPr>
        <w:spacing w:line="217" w:lineRule="exact"/>
        <w:ind w:left="207"/>
        <w:rPr>
          <w:sz w:val="18"/>
        </w:rPr>
      </w:pPr>
      <w:r>
        <w:rPr>
          <w:sz w:val="18"/>
        </w:rPr>
        <w:t>smanjenje</w:t>
      </w:r>
    </w:p>
    <w:p w:rsidR="00C560A4" w:rsidRDefault="00B7697C">
      <w:pPr>
        <w:spacing w:line="170" w:lineRule="exact"/>
        <w:ind w:left="102" w:right="436"/>
        <w:jc w:val="center"/>
        <w:rPr>
          <w:sz w:val="18"/>
        </w:rPr>
      </w:pPr>
      <w:r>
        <w:br w:type="column"/>
      </w:r>
      <w:r>
        <w:rPr>
          <w:sz w:val="18"/>
        </w:rPr>
        <w:t>Novi plan za</w:t>
      </w:r>
    </w:p>
    <w:p w:rsidR="00C560A4" w:rsidRDefault="00B7697C">
      <w:pPr>
        <w:spacing w:line="217" w:lineRule="exact"/>
        <w:ind w:left="102" w:right="378"/>
        <w:jc w:val="center"/>
        <w:rPr>
          <w:sz w:val="18"/>
        </w:rPr>
      </w:pPr>
      <w:r>
        <w:rPr>
          <w:sz w:val="18"/>
        </w:rPr>
        <w:t>2019.g.</w:t>
      </w:r>
    </w:p>
    <w:p w:rsidR="00C560A4" w:rsidRDefault="00C560A4">
      <w:pPr>
        <w:spacing w:line="217" w:lineRule="exact"/>
        <w:jc w:val="center"/>
        <w:rPr>
          <w:sz w:val="18"/>
        </w:rPr>
        <w:sectPr w:rsidR="00C560A4">
          <w:type w:val="continuous"/>
          <w:pgSz w:w="11910" w:h="16850"/>
          <w:pgMar w:top="560" w:right="400" w:bottom="280" w:left="740" w:header="720" w:footer="720" w:gutter="0"/>
          <w:cols w:num="5" w:space="720" w:equalWidth="0">
            <w:col w:w="3727" w:space="717"/>
            <w:col w:w="1130" w:space="184"/>
            <w:col w:w="1728" w:space="157"/>
            <w:col w:w="1091" w:space="485"/>
            <w:col w:w="1551"/>
          </w:cols>
        </w:sectPr>
      </w:pPr>
    </w:p>
    <w:p w:rsidR="00C560A4" w:rsidRDefault="00C560A4">
      <w:pPr>
        <w:spacing w:before="7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0A4">
        <w:trPr>
          <w:trHeight w:val="394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11.276.990,14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17.464.153,84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-4.339.731,00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13.124.422,84 kn</w:t>
            </w:r>
          </w:p>
        </w:tc>
      </w:tr>
      <w:tr w:rsidR="00C560A4">
        <w:trPr>
          <w:trHeight w:val="391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5"/>
              <w:ind w:left="1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41.910,79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183.000,00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-138.200,00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44.800,00 kn</w:t>
            </w:r>
          </w:p>
        </w:tc>
      </w:tr>
      <w:tr w:rsidR="00C560A4">
        <w:trPr>
          <w:trHeight w:val="393"/>
        </w:trPr>
        <w:tc>
          <w:tcPr>
            <w:tcW w:w="4158" w:type="dxa"/>
            <w:tcBorders>
              <w:left w:val="nil"/>
            </w:tcBorders>
          </w:tcPr>
          <w:p w:rsidR="00C560A4" w:rsidRDefault="00B7697C">
            <w:pPr>
              <w:pStyle w:val="TableParagraph"/>
              <w:spacing w:before="16"/>
              <w:ind w:left="2375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11.318.900,93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17.647.153,84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-4.477.931,00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13.169.222,84 kn</w:t>
            </w:r>
          </w:p>
        </w:tc>
      </w:tr>
      <w:tr w:rsidR="00C560A4">
        <w:trPr>
          <w:trHeight w:val="394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7.476.549,46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9.848.842,00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-12.756,00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9.836.086,00 kn</w:t>
            </w:r>
          </w:p>
        </w:tc>
      </w:tr>
      <w:tr w:rsidR="00C560A4">
        <w:trPr>
          <w:trHeight w:val="391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5"/>
              <w:ind w:left="1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2.520.868,82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8.690.669,00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-4.465.175,00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4.225.494,00 kn</w:t>
            </w:r>
          </w:p>
        </w:tc>
      </w:tr>
      <w:tr w:rsidR="00C560A4">
        <w:trPr>
          <w:trHeight w:val="393"/>
        </w:trPr>
        <w:tc>
          <w:tcPr>
            <w:tcW w:w="4158" w:type="dxa"/>
            <w:vMerge w:val="restart"/>
            <w:tcBorders>
              <w:left w:val="nil"/>
              <w:bottom w:val="nil"/>
            </w:tcBorders>
          </w:tcPr>
          <w:p w:rsidR="00C560A4" w:rsidRDefault="00B7697C">
            <w:pPr>
              <w:pStyle w:val="TableParagraph"/>
              <w:spacing w:before="1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  <w:p w:rsidR="00C560A4" w:rsidRDefault="00B7697C">
            <w:pPr>
              <w:pStyle w:val="TableParagraph"/>
              <w:spacing w:before="18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9.997.418,28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18.539.511,00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-4.477.931,00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14.061.580,00 kn</w:t>
            </w:r>
          </w:p>
        </w:tc>
      </w:tr>
      <w:tr w:rsidR="00C560A4">
        <w:trPr>
          <w:trHeight w:val="394"/>
        </w:trPr>
        <w:tc>
          <w:tcPr>
            <w:tcW w:w="4158" w:type="dxa"/>
            <w:vMerge/>
            <w:tcBorders>
              <w:top w:val="nil"/>
              <w:left w:val="nil"/>
              <w:bottom w:val="nil"/>
            </w:tcBorders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1.321.482,65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-892.357,16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-892.357,16 kn</w:t>
            </w:r>
          </w:p>
        </w:tc>
      </w:tr>
    </w:tbl>
    <w:p w:rsidR="00C560A4" w:rsidRDefault="00C560A4">
      <w:pPr>
        <w:rPr>
          <w:sz w:val="20"/>
        </w:rPr>
      </w:pPr>
    </w:p>
    <w:p w:rsidR="00C560A4" w:rsidRDefault="00C560A4">
      <w:pPr>
        <w:spacing w:before="6"/>
        <w:rPr>
          <w:sz w:val="29"/>
        </w:rPr>
      </w:pPr>
    </w:p>
    <w:p w:rsidR="00C560A4" w:rsidRDefault="00B7697C">
      <w:pPr>
        <w:spacing w:before="101" w:after="35"/>
        <w:ind w:left="123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0A4">
        <w:trPr>
          <w:trHeight w:val="449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7" w:line="241" w:lineRule="exact"/>
              <w:ind w:left="9"/>
              <w:rPr>
                <w:sz w:val="20"/>
              </w:rPr>
            </w:pPr>
            <w:r>
              <w:rPr>
                <w:sz w:val="20"/>
              </w:rPr>
              <w:t>Ukupan donos viška/manjka iz prethodnih</w:t>
            </w:r>
          </w:p>
          <w:p w:rsidR="00C560A4" w:rsidRDefault="00B7697C">
            <w:pPr>
              <w:pStyle w:val="TableParagraph"/>
              <w:spacing w:line="171" w:lineRule="exact"/>
              <w:ind w:left="9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892.357,16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892.357,16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892.357,16 kn</w:t>
            </w:r>
          </w:p>
        </w:tc>
      </w:tr>
      <w:tr w:rsidR="00C560A4">
        <w:trPr>
          <w:trHeight w:val="449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892.357,16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C560A4" w:rsidRDefault="00C560A4">
      <w:pPr>
        <w:rPr>
          <w:b/>
          <w:sz w:val="28"/>
        </w:rPr>
      </w:pPr>
    </w:p>
    <w:p w:rsidR="00C560A4" w:rsidRDefault="00C560A4">
      <w:pPr>
        <w:spacing w:before="8"/>
        <w:rPr>
          <w:b/>
          <w:sz w:val="29"/>
        </w:rPr>
      </w:pPr>
    </w:p>
    <w:p w:rsidR="00C560A4" w:rsidRDefault="00B7697C">
      <w:pPr>
        <w:spacing w:before="1" w:after="33"/>
        <w:ind w:left="123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0A4">
        <w:trPr>
          <w:trHeight w:val="449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C560A4">
        <w:trPr>
          <w:trHeight w:val="449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C560A4">
        <w:trPr>
          <w:trHeight w:val="449"/>
        </w:trPr>
        <w:tc>
          <w:tcPr>
            <w:tcW w:w="4158" w:type="dxa"/>
            <w:tcBorders>
              <w:left w:val="nil"/>
              <w:bottom w:val="nil"/>
            </w:tcBorders>
          </w:tcPr>
          <w:p w:rsidR="00C560A4" w:rsidRDefault="00B7697C">
            <w:pPr>
              <w:pStyle w:val="TableParagraph"/>
              <w:spacing w:before="16"/>
              <w:ind w:left="2197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C560A4" w:rsidRDefault="00C560A4">
      <w:pPr>
        <w:rPr>
          <w:b/>
          <w:sz w:val="20"/>
        </w:rPr>
      </w:pPr>
    </w:p>
    <w:p w:rsidR="00C560A4" w:rsidRDefault="00C560A4">
      <w:pPr>
        <w:rPr>
          <w:b/>
          <w:sz w:val="20"/>
        </w:rPr>
      </w:pPr>
    </w:p>
    <w:p w:rsidR="00C560A4" w:rsidRDefault="00C560A4">
      <w:pPr>
        <w:rPr>
          <w:b/>
          <w:sz w:val="20"/>
        </w:rPr>
      </w:pPr>
    </w:p>
    <w:p w:rsidR="00C560A4" w:rsidRDefault="00C560A4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0A4">
        <w:trPr>
          <w:trHeight w:val="735"/>
        </w:trPr>
        <w:tc>
          <w:tcPr>
            <w:tcW w:w="4158" w:type="dxa"/>
          </w:tcPr>
          <w:p w:rsidR="00C560A4" w:rsidRDefault="00B7697C">
            <w:pPr>
              <w:pStyle w:val="TableParagraph"/>
              <w:spacing w:before="17" w:line="24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</w:t>
            </w:r>
          </w:p>
          <w:p w:rsidR="00C560A4" w:rsidRDefault="00B7697C">
            <w:pPr>
              <w:pStyle w:val="TableParagraph"/>
              <w:spacing w:line="24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+ RASPOLOŽIVA SREDSTVA IZ</w:t>
            </w:r>
          </w:p>
          <w:p w:rsidR="00C560A4" w:rsidRDefault="00B7697C"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PRETHODNIH GODINA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2.213.839,81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-892.357,16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:rsidR="00C560A4" w:rsidRDefault="00B7697C">
            <w:pPr>
              <w:pStyle w:val="TableParagraph"/>
              <w:spacing w:before="16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-892.357,16 kn</w:t>
            </w:r>
          </w:p>
        </w:tc>
      </w:tr>
    </w:tbl>
    <w:p w:rsidR="00C560A4" w:rsidRDefault="00C560A4">
      <w:pPr>
        <w:rPr>
          <w:sz w:val="16"/>
        </w:rPr>
        <w:sectPr w:rsidR="00C560A4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:rsidR="00C560A4" w:rsidRDefault="00B7697C">
      <w:pPr>
        <w:pStyle w:val="Naslov1"/>
        <w:spacing w:before="88" w:line="265" w:lineRule="exact"/>
        <w:ind w:left="7341"/>
      </w:pPr>
      <w:r>
        <w:lastRenderedPageBreak/>
        <w:t>Članak 2.</w:t>
      </w:r>
    </w:p>
    <w:p w:rsidR="00C560A4" w:rsidRDefault="00CE1C3B">
      <w:pPr>
        <w:pStyle w:val="Tijeloteksta"/>
        <w:ind w:left="179" w:right="192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381635</wp:posOffset>
                </wp:positionV>
                <wp:extent cx="9789795" cy="0"/>
                <wp:effectExtent l="0" t="0" r="0" b="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9795" cy="0"/>
                        </a:xfrm>
                        <a:prstGeom prst="line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956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30.05pt" to="813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" strokeweight=".22647mm">
                <w10:wrap anchorx="page"/>
              </v:line>
            </w:pict>
          </mc:Fallback>
        </mc:AlternateContent>
      </w:r>
      <w:r w:rsidR="00B7697C">
        <w:rPr>
          <w:rFonts w:ascii="Tahoma" w:hAnsi="Tahoma"/>
        </w:rPr>
        <w:t>Prihodi i primici, te rashodi i izdaci po ekonomskoj klasifikaciji Proračuna Općine Sirač u III. izmjenama i dopunama proračuna povećavaju se, odnosno smanjuju kako slijedi:</w:t>
      </w:r>
    </w:p>
    <w:p w:rsidR="00C560A4" w:rsidRDefault="00C560A4">
      <w:pPr>
        <w:spacing w:before="6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0A4">
        <w:trPr>
          <w:trHeight w:val="839"/>
        </w:trPr>
        <w:tc>
          <w:tcPr>
            <w:tcW w:w="15415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numPr>
                <w:ilvl w:val="0"/>
                <w:numId w:val="4"/>
              </w:numPr>
              <w:tabs>
                <w:tab w:val="left" w:pos="2858"/>
              </w:tabs>
              <w:spacing w:before="78"/>
              <w:ind w:hanging="47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PLANA PRORAČUNA OPĆINE SIRAČ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60A4" w:rsidRDefault="00B7697C">
            <w:pPr>
              <w:pStyle w:val="TableParagraph"/>
              <w:spacing w:before="76"/>
              <w:ind w:left="59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PRIMITAKA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8"/>
              <w:ind w:left="17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spacing w:before="1"/>
              <w:ind w:left="215" w:right="19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9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227" w:right="3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10"/>
              <w:rPr>
                <w:sz w:val="27"/>
              </w:rPr>
            </w:pPr>
          </w:p>
          <w:p w:rsidR="00C560A4" w:rsidRDefault="00B7697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59" w:right="196"/>
              <w:jc w:val="center"/>
              <w:rPr>
                <w:sz w:val="20"/>
              </w:rPr>
            </w:pPr>
            <w:r>
              <w:rPr>
                <w:sz w:val="20"/>
              </w:rPr>
              <w:t>Ostvareno s 30.11.19.</w:t>
            </w:r>
          </w:p>
          <w:p w:rsidR="00C560A4" w:rsidRDefault="00B7697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2" w:right="82"/>
              <w:jc w:val="center"/>
              <w:rPr>
                <w:sz w:val="20"/>
              </w:rPr>
            </w:pPr>
            <w:r>
              <w:rPr>
                <w:sz w:val="20"/>
              </w:rPr>
              <w:t>II Rebalans 209.g.</w:t>
            </w:r>
          </w:p>
          <w:p w:rsidR="00C560A4" w:rsidRDefault="00C560A4">
            <w:pPr>
              <w:pStyle w:val="TableParagraph"/>
              <w:spacing w:before="3"/>
              <w:rPr>
                <w:sz w:val="27"/>
              </w:rPr>
            </w:pPr>
          </w:p>
          <w:p w:rsidR="00C560A4" w:rsidRDefault="00B7697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209" w:right="16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209" w:right="16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0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za 2019.g.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11.276.990,14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17.464.153,84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-4.339.731,00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13.124.422,84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3.980.353,28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6.009.123,00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-1.758.842,57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4.250.280,43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3.838.144,79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5.807.123,00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-1.700.842,57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4.106.280,43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120.534,37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-60.000,00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121.000,00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21.674,12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4.906.011,99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8.856.716,43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-2.599.773,43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6.256.943,00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2.658.022,53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3.373.602,43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134.594,57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3.508.197,00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77.542,94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59.870,00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20.673,00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80.543,00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157.952,96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-19.500,00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190.500,00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2.012.493,56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5.213.244,00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-2.735.541,00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2.477.703,00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285.934,05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-46.540,00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367.920,00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234,24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-1.500,00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</w:tr>
      <w:tr w:rsidR="00C560A4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285.699,81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-45.040,00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367.170,00</w:t>
            </w:r>
          </w:p>
        </w:tc>
      </w:tr>
      <w:tr w:rsidR="00C560A4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1.886.924,08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1.977.234,41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35.395,00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2.012.629,41</w:t>
            </w:r>
          </w:p>
        </w:tc>
      </w:tr>
      <w:tr w:rsidR="00C560A4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1.817,48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-3.300,00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1.463.211,55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1.461.934,41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38.695,00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1.500.629,41</w:t>
            </w:r>
          </w:p>
        </w:tc>
      </w:tr>
      <w:tr w:rsidR="00C560A4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421.895,05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</w:tr>
      <w:tr w:rsidR="00C560A4">
        <w:trPr>
          <w:trHeight w:val="48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 w:line="21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</w:p>
          <w:p w:rsidR="00C560A4" w:rsidRDefault="00B7697C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donacija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211.133,18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202.520,00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27.130,00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229.650,00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137.762,73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149.950,00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-1.700,00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148.250,00</w:t>
            </w:r>
          </w:p>
        </w:tc>
      </w:tr>
      <w:tr w:rsidR="00C560A4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73.370,45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28.830,00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81.400,00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6.633,56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2.900,00</w:t>
            </w:r>
          </w:p>
        </w:tc>
        <w:tc>
          <w:tcPr>
            <w:tcW w:w="1837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C560A4">
        <w:trPr>
          <w:trHeight w:val="262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6.633,56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</w:tbl>
    <w:p w:rsidR="00C560A4" w:rsidRDefault="00C560A4">
      <w:pPr>
        <w:rPr>
          <w:sz w:val="20"/>
        </w:rPr>
      </w:pPr>
    </w:p>
    <w:p w:rsidR="00C560A4" w:rsidRDefault="00C560A4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7"/>
        <w:gridCol w:w="1836"/>
        <w:gridCol w:w="1837"/>
        <w:gridCol w:w="1837"/>
        <w:gridCol w:w="1839"/>
      </w:tblGrid>
      <w:tr w:rsidR="00C560A4">
        <w:trPr>
          <w:trHeight w:val="261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3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3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3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41.910,79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36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36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-138.200,00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 w:line="236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</w:tr>
      <w:tr w:rsidR="00C560A4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17.708,93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17.800,00</w:t>
            </w:r>
          </w:p>
        </w:tc>
      </w:tr>
    </w:tbl>
    <w:p w:rsidR="00C560A4" w:rsidRDefault="00CE1C3B">
      <w:pPr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143510</wp:posOffset>
                </wp:positionV>
                <wp:extent cx="9789795" cy="0"/>
                <wp:effectExtent l="0" t="0" r="0" b="0"/>
                <wp:wrapTopAndBottom/>
                <wp:docPr id="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9795" cy="0"/>
                        </a:xfrm>
                        <a:prstGeom prst="line">
                          <a:avLst/>
                        </a:prstGeom>
                        <a:noFill/>
                        <a:ln w="12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5D109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3pt" to="81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" strokeweight=".34797mm">
                <w10:wrap type="topAndBottom" anchorx="page"/>
              </v:line>
            </w:pict>
          </mc:Fallback>
        </mc:AlternateContent>
      </w:r>
    </w:p>
    <w:p w:rsidR="00C560A4" w:rsidRDefault="00C560A4">
      <w:pPr>
        <w:rPr>
          <w:sz w:val="14"/>
        </w:rPr>
        <w:sectPr w:rsidR="00C560A4">
          <w:footerReference w:type="default" r:id="rId9"/>
          <w:pgSz w:w="16850" w:h="11910" w:orient="landscape"/>
          <w:pgMar w:top="18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0A4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numPr>
                <w:ilvl w:val="0"/>
                <w:numId w:val="3"/>
              </w:numPr>
              <w:tabs>
                <w:tab w:val="left" w:pos="2855"/>
              </w:tabs>
              <w:spacing w:before="67"/>
              <w:ind w:hanging="47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PLANA PRORAČUNA OPĆINE SIRAČ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60A4" w:rsidRDefault="00B7697C">
            <w:pPr>
              <w:pStyle w:val="TableParagraph"/>
              <w:spacing w:before="76"/>
              <w:ind w:left="59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PRIMITAKA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8"/>
              <w:ind w:left="16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spacing w:before="1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224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C560A4" w:rsidRDefault="00B7697C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53" w:right="196"/>
              <w:jc w:val="center"/>
              <w:rPr>
                <w:sz w:val="20"/>
              </w:rPr>
            </w:pPr>
            <w:r>
              <w:rPr>
                <w:sz w:val="20"/>
              </w:rPr>
              <w:t>Ostvareno s 30.11.19.</w:t>
            </w:r>
          </w:p>
          <w:p w:rsidR="00C560A4" w:rsidRDefault="00B7697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69" w:right="85"/>
              <w:jc w:val="center"/>
              <w:rPr>
                <w:sz w:val="20"/>
              </w:rPr>
            </w:pPr>
            <w:r>
              <w:rPr>
                <w:sz w:val="20"/>
              </w:rPr>
              <w:t>II Rebalans 209.g.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206" w:right="16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206" w:right="16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4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za 2019.g.</w:t>
            </w:r>
          </w:p>
          <w:p w:rsidR="00C560A4" w:rsidRDefault="00B7697C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17.708,93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17.800,00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17.800,00</w:t>
            </w:r>
          </w:p>
        </w:tc>
      </w:tr>
      <w:tr w:rsidR="00C560A4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24.201,86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24.201,86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C560A4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-85.000,00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560A4">
        <w:trPr>
          <w:trHeight w:val="26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C560A4">
        <w:trPr>
          <w:trHeight w:val="42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4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0"/>
              <w:ind w:left="3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11.318.900,93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0"/>
              <w:ind w:left="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17.647.153,84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0"/>
              <w:ind w:left="4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-4.477.931,00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6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13.169.222,84</w:t>
            </w:r>
          </w:p>
        </w:tc>
      </w:tr>
    </w:tbl>
    <w:p w:rsidR="00C560A4" w:rsidRDefault="00C560A4">
      <w:pPr>
        <w:rPr>
          <w:rFonts w:ascii="Times New Roman"/>
          <w:sz w:val="24"/>
        </w:rPr>
        <w:sectPr w:rsidR="00C560A4">
          <w:footerReference w:type="default" r:id="rId10"/>
          <w:pgSz w:w="16850" w:h="11910" w:orient="landscape"/>
          <w:pgMar w:top="1100" w:right="300" w:bottom="880" w:left="720" w:header="0" w:footer="694" w:gutter="0"/>
          <w:pgNumType w:start="3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0A4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numPr>
                <w:ilvl w:val="0"/>
                <w:numId w:val="2"/>
              </w:numPr>
              <w:tabs>
                <w:tab w:val="left" w:pos="2855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PLANA PRORAČUNA OPĆINE SIRAČ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60A4" w:rsidRDefault="00B7697C">
            <w:pPr>
              <w:pStyle w:val="TableParagraph"/>
              <w:spacing w:before="76"/>
              <w:ind w:left="59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8"/>
              <w:ind w:left="166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spacing w:before="1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9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226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C560A4" w:rsidRDefault="00B7697C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55" w:right="196"/>
              <w:jc w:val="center"/>
              <w:rPr>
                <w:sz w:val="20"/>
              </w:rPr>
            </w:pPr>
            <w:r>
              <w:rPr>
                <w:sz w:val="20"/>
              </w:rPr>
              <w:t>Ostvareno s 30.11.19.g</w:t>
            </w:r>
          </w:p>
          <w:p w:rsidR="00C560A4" w:rsidRDefault="00B7697C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2" w:right="152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207" w:right="16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208" w:right="16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6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za 2019.g.</w:t>
            </w:r>
          </w:p>
          <w:p w:rsidR="00C560A4" w:rsidRDefault="00B7697C">
            <w:pPr>
              <w:pStyle w:val="TableParagraph"/>
              <w:spacing w:before="8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7.476.549,46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9.848.842,00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-12.756,00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9.836.086,00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2.273.494,56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2.724.546,00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26.740,00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2.751.286,00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1.928.527,78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2.213.931,00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-11.676,00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2.202.255,00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53.575,65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162.000,00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41.090,00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203.090,00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291.391,13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348.615,00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-2.674,00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345.941,00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3.559.691,91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4.915.496,00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-45.981,00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4.869.515,00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170.613,29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423.140,00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-217.401,00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205.739,00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590.979,50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948.850,00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-198.220,00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750.630,00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2.524.526,69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3.072.685,00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401.620,00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3.474.305,00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16.192,48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37.900,00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-17.700,00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20.200,00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257.379,95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432.921,00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-14.280,00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418.641,00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15.106,19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</w:tr>
      <w:tr w:rsidR="00C560A4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15.106,19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23.300,00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33.401,89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C560A4">
        <w:trPr>
          <w:trHeight w:val="47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</w:t>
            </w:r>
          </w:p>
          <w:p w:rsidR="00C560A4" w:rsidRDefault="00B7697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sektora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33.401,89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811.082,94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919.600,00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26.865,00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946.465,00</w:t>
            </w:r>
          </w:p>
        </w:tc>
      </w:tr>
      <w:tr w:rsidR="00C560A4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182.574,09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225.500,00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628.508,85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694.600,00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26.365,00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720.965,00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113.943,97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184.550,00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176.750,00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113.943,97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184.550,00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-7.800,00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176.750,00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669.828,00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1.034.050,00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-6.280,00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1.027.770,00</w:t>
            </w:r>
          </w:p>
        </w:tc>
      </w:tr>
      <w:tr w:rsidR="00C560A4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567.108,00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594.050,00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690.050,00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</w:tr>
      <w:tr w:rsidR="00C560A4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C560A4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7.720,00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-92.280,00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222.720,00</w:t>
            </w:r>
          </w:p>
        </w:tc>
      </w:tr>
    </w:tbl>
    <w:p w:rsidR="00C560A4" w:rsidRDefault="00C560A4">
      <w:pPr>
        <w:jc w:val="right"/>
        <w:rPr>
          <w:sz w:val="18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0A4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numPr>
                <w:ilvl w:val="0"/>
                <w:numId w:val="1"/>
              </w:numPr>
              <w:tabs>
                <w:tab w:val="left" w:pos="2855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PLANA PRORAČUNA OPĆINE SIRAČ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60A4" w:rsidRDefault="00B7697C">
            <w:pPr>
              <w:pStyle w:val="TableParagraph"/>
              <w:spacing w:before="76"/>
              <w:ind w:left="59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8"/>
              <w:ind w:left="16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spacing w:before="1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9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225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C560A4" w:rsidRDefault="00B7697C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54" w:right="196"/>
              <w:jc w:val="center"/>
              <w:rPr>
                <w:sz w:val="20"/>
              </w:rPr>
            </w:pPr>
            <w:r>
              <w:rPr>
                <w:sz w:val="20"/>
              </w:rPr>
              <w:t>Ostvareno s 30.11.19.g</w:t>
            </w:r>
          </w:p>
          <w:p w:rsidR="00C560A4" w:rsidRDefault="00B7697C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2" w:right="153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207" w:right="16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207" w:right="16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6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za 2019.g.</w:t>
            </w:r>
          </w:p>
          <w:p w:rsidR="00C560A4" w:rsidRDefault="00B7697C">
            <w:pPr>
              <w:pStyle w:val="TableParagraph"/>
              <w:spacing w:before="8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2.520.868,82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8.690.669,00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-4.465.175,00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4.225.494,00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4.915,87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-116.500,00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63.500,00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340,87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-174.500,00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4.575,00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1.248.747,30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3.020.799,00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-489.923,00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2.530.876,00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776.484,41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1.523.910,00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-30.649,00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1.493.261,00</w:t>
            </w:r>
          </w:p>
        </w:tc>
      </w:tr>
      <w:tr w:rsidR="00C560A4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251.633,15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1.181.889,00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-469.674,00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712.215,00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189.166,74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873,30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1.361,70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</w:tr>
      <w:tr w:rsidR="00C560A4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29.228,00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C560A4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1.267.205,65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5.489.870,00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-3.858.752,00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1.631.118,00</w:t>
            </w:r>
          </w:p>
        </w:tc>
      </w:tr>
      <w:tr w:rsidR="00C560A4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1.217.205,65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5.249.870,00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-3.725.002,00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1.524.868,00</w:t>
            </w:r>
          </w:p>
        </w:tc>
      </w:tr>
      <w:tr w:rsidR="00C560A4">
        <w:trPr>
          <w:trHeight w:val="271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-133.750,00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106.250,00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spacing w:before="10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C560A4">
        <w:trPr>
          <w:trHeight w:val="42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5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left="5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9.997.418,28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left="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18.539.511,00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left="4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-4.477.931,00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</w:tr>
    </w:tbl>
    <w:p w:rsidR="00C560A4" w:rsidRDefault="00C560A4">
      <w:pPr>
        <w:rPr>
          <w:rFonts w:ascii="Times New Roman"/>
          <w:sz w:val="24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0A4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38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6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RASPOLOŽIVA SREDSTVA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8"/>
              <w:ind w:left="166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spacing w:before="1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226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C560A4" w:rsidRDefault="00B7697C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24" w:right="400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2" w:right="152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207" w:right="16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208" w:right="16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41" w:right="99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892.357,16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892.357,16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 w:line="231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892.357,16</w:t>
            </w:r>
          </w:p>
        </w:tc>
      </w:tr>
      <w:tr w:rsidR="00C560A4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892.357,16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892.357,16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892.357,16</w:t>
            </w:r>
          </w:p>
        </w:tc>
      </w:tr>
      <w:tr w:rsidR="00C560A4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892.357,16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892.357,16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892.357,16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spacing w:before="10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C560A4">
        <w:trPr>
          <w:trHeight w:val="42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5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892.357,16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left="6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892.357,16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1"/>
              <w:ind w:right="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7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892.357,16</w:t>
            </w:r>
          </w:p>
        </w:tc>
      </w:tr>
    </w:tbl>
    <w:p w:rsidR="00C560A4" w:rsidRDefault="00C560A4">
      <w:pPr>
        <w:rPr>
          <w:rFonts w:ascii="Times New Roman"/>
          <w:sz w:val="24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B7697C">
      <w:pPr>
        <w:pStyle w:val="Naslov1"/>
        <w:spacing w:before="72" w:line="249" w:lineRule="exact"/>
        <w:ind w:left="7422"/>
        <w:rPr>
          <w:rFonts w:ascii="Arial" w:hAnsi="Arial"/>
        </w:rPr>
      </w:pPr>
      <w:r>
        <w:rPr>
          <w:rFonts w:ascii="Arial" w:hAnsi="Arial"/>
        </w:rPr>
        <w:lastRenderedPageBreak/>
        <w:t>Članak 3.</w:t>
      </w:r>
    </w:p>
    <w:p w:rsidR="00C560A4" w:rsidRDefault="00CE1C3B">
      <w:pPr>
        <w:pStyle w:val="Tijeloteksta"/>
        <w:spacing w:before="2" w:line="232" w:lineRule="auto"/>
        <w:ind w:left="148" w:right="192" w:hanging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377190</wp:posOffset>
                </wp:positionV>
                <wp:extent cx="9880600" cy="0"/>
                <wp:effectExtent l="0" t="0" r="0" b="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0" cy="0"/>
                        </a:xfrm>
                        <a:prstGeom prst="line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1125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9.7pt" to="820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" strokeweight=".22647mm">
                <w10:wrap anchorx="page"/>
              </v:line>
            </w:pict>
          </mc:Fallback>
        </mc:AlternateContent>
      </w:r>
      <w:r w:rsidR="00B7697C">
        <w:rPr>
          <w:rFonts w:ascii="Arial" w:hAnsi="Arial"/>
        </w:rPr>
        <w:t>U posebnom dijelu III. izmjena i dopuna Proračuna Općine Sirač za 2019. godinu, rashodi i izdaci povećavaju se odnosno smanjuju unutar proračuna rashoda i izdataka na sljedećim programima i aktivnostima:</w:t>
      </w:r>
    </w:p>
    <w:p w:rsidR="00C560A4" w:rsidRDefault="00C560A4">
      <w:pPr>
        <w:pStyle w:val="Tijeloteksta"/>
        <w:spacing w:before="5"/>
        <w:rPr>
          <w:rFonts w:ascii="Arial"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6"/>
        <w:gridCol w:w="1837"/>
        <w:gridCol w:w="1838"/>
        <w:gridCol w:w="1836"/>
        <w:gridCol w:w="1821"/>
      </w:tblGrid>
      <w:tr w:rsidR="00C560A4">
        <w:trPr>
          <w:trHeight w:val="839"/>
        </w:trPr>
        <w:tc>
          <w:tcPr>
            <w:tcW w:w="15554" w:type="dxa"/>
            <w:gridSpan w:val="13"/>
            <w:tcBorders>
              <w:top w:val="nil"/>
              <w:left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8"/>
              <w:ind w:left="249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8" w:right="57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533"/>
        </w:trPr>
        <w:tc>
          <w:tcPr>
            <w:tcW w:w="1136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7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708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1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7" w:right="367" w:firstLine="19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602" w:right="407" w:hanging="205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72" w:right="7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72" w:right="69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</w:tc>
        <w:tc>
          <w:tcPr>
            <w:tcW w:w="182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</w:tc>
      </w:tr>
      <w:tr w:rsidR="00C560A4">
        <w:trPr>
          <w:trHeight w:val="308"/>
        </w:trPr>
        <w:tc>
          <w:tcPr>
            <w:tcW w:w="1136" w:type="dxa"/>
            <w:gridSpan w:val="8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0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496"/>
        </w:trPr>
        <w:tc>
          <w:tcPr>
            <w:tcW w:w="1136" w:type="dxa"/>
            <w:gridSpan w:val="8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560A4" w:rsidRDefault="00B7697C">
            <w:pPr>
              <w:pStyle w:val="TableParagraph"/>
              <w:spacing w:before="94" w:line="18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547.549,61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902.261,00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-92.520,00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809.741,00</w:t>
            </w:r>
          </w:p>
        </w:tc>
      </w:tr>
      <w:tr w:rsidR="00C560A4">
        <w:trPr>
          <w:trHeight w:val="503"/>
        </w:trPr>
        <w:tc>
          <w:tcPr>
            <w:tcW w:w="1136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174.853,39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386.621,00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-73.280,00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313.341,00</w:t>
            </w:r>
          </w:p>
        </w:tc>
      </w:tr>
      <w:tr w:rsidR="00C560A4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109.352,74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237.300,00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7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C560A4" w:rsidRDefault="00B7697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87.719,51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8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-11.000,00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157.000,00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0"/>
        </w:trPr>
        <w:tc>
          <w:tcPr>
            <w:tcW w:w="1136" w:type="dxa"/>
            <w:gridSpan w:val="8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87.719,51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168.000,00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81.395,63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-32.000,00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6.323,88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 w:rsidR="00C560A4">
        <w:trPr>
          <w:trHeight w:val="180"/>
        </w:trPr>
        <w:tc>
          <w:tcPr>
            <w:tcW w:w="1136" w:type="dxa"/>
            <w:gridSpan w:val="8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520</w:t>
            </w: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3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7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:rsidR="00C560A4" w:rsidRDefault="00B7697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17.675,60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19.300,00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67.300,00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9"/>
        </w:trPr>
        <w:tc>
          <w:tcPr>
            <w:tcW w:w="1136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17.675,60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19.300,00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67.300,00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1.298,31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16.377,29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19.300,00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:rsidR="00C560A4" w:rsidRDefault="00B7697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6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708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C560A4" w:rsidRDefault="00B7697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3.957,63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3.957,63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3.957,63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821" w:type="dxa"/>
            <w:tcBorders>
              <w:left w:val="single" w:sz="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C560A4">
        <w:trPr>
          <w:trHeight w:val="504"/>
        </w:trPr>
        <w:tc>
          <w:tcPr>
            <w:tcW w:w="1136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65.500,65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148.621,00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-72.580,00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76.041,00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:rsidR="00C560A4" w:rsidRDefault="00B7697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-52.800,00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1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98"/>
        </w:trPr>
        <w:tc>
          <w:tcPr>
            <w:tcW w:w="1136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410</w:t>
            </w:r>
          </w:p>
        </w:tc>
        <w:tc>
          <w:tcPr>
            <w:tcW w:w="7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-52.800,00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560A4" w:rsidRDefault="00C560A4">
      <w:pPr>
        <w:jc w:val="right"/>
        <w:rPr>
          <w:sz w:val="14"/>
        </w:rPr>
        <w:sectPr w:rsidR="00C560A4">
          <w:footerReference w:type="default" r:id="rId11"/>
          <w:pgSz w:w="16850" w:h="11910" w:orient="landscape"/>
          <w:pgMar w:top="220" w:right="300" w:bottom="880" w:left="720" w:header="0" w:footer="694" w:gutter="0"/>
          <w:pgNumType w:start="7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33.320,90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33.821,00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33.821,00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33.821,00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-33.821,00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33.021,00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-33.021,00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33.020,90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33.821,00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33.821,00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33.020,90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33.021,00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33.021,00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 manjina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32.179,75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-19.780,00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42.220,00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459,75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-16.630,00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42.220,00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459,75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-15.130,00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31.720,00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-19.091,89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-3.150,00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-19.091,89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-3.150,00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50.811,89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50.811,89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51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366.113,65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1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-16.240,00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479.400,00</w:t>
            </w:r>
          </w:p>
        </w:tc>
      </w:tr>
    </w:tbl>
    <w:p w:rsidR="00C560A4" w:rsidRDefault="00CE1C3B">
      <w:pPr>
        <w:pStyle w:val="Tijeloteksta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247650</wp:posOffset>
                </wp:positionV>
                <wp:extent cx="9883140" cy="0"/>
                <wp:effectExtent l="0" t="0" r="0" b="0"/>
                <wp:wrapTopAndBottom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3140" cy="0"/>
                        </a:xfrm>
                        <a:prstGeom prst="line">
                          <a:avLst/>
                        </a:prstGeom>
                        <a:noFill/>
                        <a:ln w="12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CC05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9.5pt" to="82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" strokeweight=".34797mm">
                <w10:wrap type="topAndBottom" anchorx="page"/>
              </v:line>
            </w:pict>
          </mc:Fallback>
        </mc:AlternateContent>
      </w:r>
    </w:p>
    <w:p w:rsidR="00C560A4" w:rsidRDefault="00C560A4">
      <w:pPr>
        <w:rPr>
          <w:sz w:val="29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6"/>
        <w:gridCol w:w="1837"/>
        <w:gridCol w:w="1838"/>
        <w:gridCol w:w="1836"/>
        <w:gridCol w:w="1821"/>
      </w:tblGrid>
      <w:tr w:rsidR="00C560A4">
        <w:trPr>
          <w:trHeight w:val="828"/>
        </w:trPr>
        <w:tc>
          <w:tcPr>
            <w:tcW w:w="1555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5" w:right="57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4" w:right="390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66" w:right="196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72" w:right="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84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366.113,65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-16.240,00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479.400,00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356.253,65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466.640,00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-17.740,00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448.900,00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356.253,65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466.640,00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-17.740,00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448.900,00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238.561,90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39.362,76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48.840,00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-1.640,00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39.792,00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-29.300,00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37.479,99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:rsidR="00C560A4" w:rsidRDefault="00B7697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059"/>
              <w:rPr>
                <w:b/>
                <w:sz w:val="16"/>
              </w:rPr>
            </w:pPr>
            <w:r>
              <w:rPr>
                <w:b/>
                <w:sz w:val="16"/>
              </w:rPr>
              <w:t>9.860,00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05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C560A4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9.860,00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6.582,57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</w:tr>
      <w:tr w:rsidR="00C560A4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6.582,57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1212"/>
              <w:rPr>
                <w:b/>
                <w:sz w:val="16"/>
              </w:rPr>
            </w:pPr>
            <w:r>
              <w:rPr>
                <w:b/>
                <w:sz w:val="16"/>
              </w:rPr>
              <w:t>810,88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C560A4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810,88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C560A4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footerReference w:type="default" r:id="rId12"/>
          <w:pgSz w:w="16850" w:h="11910" w:orient="landscape"/>
          <w:pgMar w:top="1100" w:right="300" w:bottom="880" w:left="720" w:header="0" w:footer="694" w:gutter="0"/>
          <w:pgNumType w:start="9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302,88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5.771,69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592,19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227,19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1.116,00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1.116,00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4.063,50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2.557,50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560A4" w:rsidRDefault="00B7697C">
            <w:pPr>
              <w:pStyle w:val="TableParagraph"/>
              <w:spacing w:before="93" w:line="18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9.450.198,67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17.637.250,00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-4.385.411,00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13.251.839,00</w:t>
            </w:r>
          </w:p>
        </w:tc>
      </w:tr>
      <w:tr w:rsidR="00C560A4">
        <w:trPr>
          <w:trHeight w:val="4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6.530.989,00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13.274.690,00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-4.336.909,00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8.937.781,00</w:t>
            </w:r>
          </w:p>
        </w:tc>
      </w:tr>
      <w:tr w:rsidR="00C560A4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853.489,22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1.444.960,00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1.465.526,00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381.013,19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519.890,00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38.570,00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558.460,00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381.013,19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519.890,00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38.570,00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558.460,00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307.173,72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11.212,65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36.970,00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91.420,00</w:t>
            </w:r>
          </w:p>
        </w:tc>
      </w:tr>
      <w:tr w:rsidR="00C560A4">
        <w:trPr>
          <w:trHeight w:val="28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39.997,19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footerReference w:type="default" r:id="rId13"/>
          <w:pgSz w:w="16850" w:h="11910" w:orient="landscape"/>
          <w:pgMar w:top="1100" w:right="300" w:bottom="880" w:left="720" w:header="0" w:footer="694" w:gutter="0"/>
          <w:pgNumType w:start="1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22.629,63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A100009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14.726,48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17.400,00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2.266,98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895,80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1.604,20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2.266,98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895,80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1.604,20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12.459,50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16.504,20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-16.504,20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12.459,50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16.504,20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-16.504,20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320.531,20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11.023,00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454.523,00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320.531,20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439.300,00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11.023,00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450.323,00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16.476,25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36.289,12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-7.377,00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45.423,00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237.373,22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329.300,00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15.286,42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-2.900,00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15.106,19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310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84.675,41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411.300,00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-26.800,00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384.500,00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84.675,41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-87.300,00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5.222,11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49.352,00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276.300,00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-26.300,00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873,30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29.228,00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55.500,00</w:t>
            </w:r>
          </w:p>
        </w:tc>
      </w:tr>
      <w:tr w:rsidR="00C560A4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12" w:right="58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00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24" w:right="402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72" w:right="430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59" w:right="1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61" w:right="19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  <w:p w:rsidR="00C560A4" w:rsidRDefault="00B7697C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52.542,94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52.870,00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04"/>
              <w:rPr>
                <w:b/>
                <w:sz w:val="16"/>
              </w:rPr>
            </w:pPr>
            <w:r>
              <w:rPr>
                <w:b/>
                <w:sz w:val="16"/>
              </w:rPr>
              <w:t>-327,00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52.543,00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52.542,94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-52.870,00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44.553,10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44.900,00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-44.900,00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7.351,27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638,57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-570,00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52.543,00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52.543,00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44.553,00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44.553,00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7.351,00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7.351,00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639,00</w:t>
            </w:r>
          </w:p>
        </w:tc>
      </w:tr>
      <w:tr w:rsidR="00C560A4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1.785.947,02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6.449.420,00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-3.746.415,00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2.703.005,00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  <w:p w:rsidR="00C560A4" w:rsidRDefault="00B7697C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624.789,70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943.000,00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44"/>
              <w:rPr>
                <w:b/>
                <w:sz w:val="16"/>
              </w:rPr>
            </w:pPr>
            <w:r>
              <w:rPr>
                <w:b/>
                <w:sz w:val="16"/>
              </w:rPr>
              <w:t>-289.000,00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654.000,00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624.789,70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943.000,00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-891.832,00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51.168,00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624.789,70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-541.832,00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51.168,00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-350.000,00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602.832,00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8" w:line="160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602.832,00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602.832,00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602.832,00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uređenje prostora za udruge - </w:t>
            </w:r>
            <w:proofErr w:type="spellStart"/>
            <w:r>
              <w:rPr>
                <w:b/>
                <w:sz w:val="16"/>
              </w:rPr>
              <w:t>H.dom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Pakra</w:t>
            </w:r>
            <w:proofErr w:type="spellEnd"/>
          </w:p>
          <w:p w:rsidR="00C560A4" w:rsidRDefault="00B7697C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735.412,22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945.150,00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945.150,00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62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385.412,22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695.150,00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85.150,00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385.412,22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695.150,00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-610.000,00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85.150,00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62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860.000,00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i uređenje (bivša) škola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:rsidR="00C560A4" w:rsidRDefault="00B7697C">
            <w:pPr>
              <w:pStyle w:val="TableParagraph"/>
              <w:spacing w:before="49"/>
              <w:ind w:left="7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24.640,00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24.640,00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C560A4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24.640,00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12" w:right="58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07" w:right="33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28" w:right="397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77" w:right="424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6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67" w:right="189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Adaptacija i uređenje prostora </w:t>
            </w:r>
            <w:proofErr w:type="spellStart"/>
            <w:r>
              <w:rPr>
                <w:b/>
                <w:sz w:val="16"/>
              </w:rPr>
              <w:t>streljanje</w:t>
            </w:r>
            <w:proofErr w:type="spellEnd"/>
          </w:p>
          <w:p w:rsidR="00C560A4" w:rsidRDefault="00B7697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77.370,86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118.350,00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24.150,00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142.500,00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77.370,86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142.500,00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7.816,00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30.198,61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9.150,00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74.150,00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39.356,25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40.350,00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60.350,00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:rsidR="00C560A4" w:rsidRDefault="00B7697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437.200,00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437.200,00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437.200,00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377.200,00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A100138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Sanacija Dom u Bijeloj (bivša škola)</w:t>
            </w:r>
          </w:p>
          <w:p w:rsidR="00C560A4" w:rsidRDefault="00B7697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:rsidR="00C560A4" w:rsidRDefault="00B7697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10.534,31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-39.100,00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20.900,00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6.277,57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-39.100,00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20.900,00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340,87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-54.500,00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1.361,70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4.256,74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4.256,74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opremanje doma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:rsidR="00C560A4" w:rsidRDefault="00B7697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597"/>
              <w:rPr>
                <w:b/>
                <w:sz w:val="16"/>
              </w:rPr>
            </w:pPr>
            <w:r>
              <w:rPr>
                <w:b/>
                <w:sz w:val="16"/>
              </w:rPr>
              <w:t>-2.944.500,00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-2.978.000,00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7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-2.978.000,00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 kulture KIP</w:t>
            </w:r>
          </w:p>
          <w:p w:rsidR="00C560A4" w:rsidRDefault="00B7697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209"/>
              <w:rPr>
                <w:b/>
                <w:sz w:val="16"/>
              </w:rPr>
            </w:pPr>
            <w:r>
              <w:rPr>
                <w:b/>
                <w:sz w:val="16"/>
              </w:rPr>
              <w:t>223,80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541.720,00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-541.495,00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225,00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347.473,00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-347.248,00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225,00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223,80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347.473,00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-347.248,00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194.247,00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-194.247,00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194.247,00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-194.247,00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:rsidR="00C560A4" w:rsidRDefault="00B7697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-107.967,00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12.033,00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-107.967,00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12.033,00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87.967,00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87.967,00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87.967,00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87.967,00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259.476,13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28.530,00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309.530,00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259.476,13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-24.970,00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256.030,00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105.597,91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152.537,26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-17.470,00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114.530,00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1.340,96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</w:tr>
      <w:tr w:rsidR="00C560A4">
        <w:trPr>
          <w:trHeight w:val="50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398.477,49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37.365,00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527.565,00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C560A4" w:rsidRDefault="00B7697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357.077,49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406.600,00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-6.635,00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399.965,00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357.077,49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406.600,00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-363.233,00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43.367,00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357.077,49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395.600,00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-352.233,00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43.367,00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351.598,00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351.598,00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351.598,00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351.598,00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4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49.800,00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</w:tr>
      <w:tr w:rsidR="00C560A4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</w:tr>
      <w:tr w:rsidR="00C560A4">
        <w:trPr>
          <w:trHeight w:val="49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111.562,97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146.750,00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53.290,00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-42.750,00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-42.750,00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9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33.250,00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33.250,00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33.250,00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3.003,97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3.003,97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3.003,97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</w:tbl>
    <w:p w:rsidR="00C560A4" w:rsidRDefault="00C560A4">
      <w:pPr>
        <w:rPr>
          <w:sz w:val="2"/>
          <w:szCs w:val="2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9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6" w:right="33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8" w:right="387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6" w:right="414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7" w:right="1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7" w:right="180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88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:rsidR="00C560A4" w:rsidRDefault="00B7697C">
            <w:pPr>
              <w:pStyle w:val="TableParagraph"/>
              <w:spacing w:before="49"/>
              <w:ind w:left="86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 učenicima OŠ</w:t>
            </w:r>
          </w:p>
          <w:p w:rsidR="00C560A4" w:rsidRDefault="00B7697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33.219,00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33.219,00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33.219,00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:rsidR="00C560A4" w:rsidRDefault="00B7697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5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C560A4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452.931,26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539.160,00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505.960,00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C560A4" w:rsidRDefault="00B7697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:rsidR="00C560A4" w:rsidRDefault="00B7697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305.762,83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-4.200,00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313.300,00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286.436,33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-154.200,00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159.300,00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5.894,04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-17.700,00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196.202,57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-157.000,00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83.909,72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15.826,50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</w:tr>
      <w:tr w:rsidR="00C560A4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15.826,50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footerReference w:type="default" r:id="rId14"/>
          <w:pgSz w:w="16850" w:h="11910" w:orient="landscape"/>
          <w:pgMar w:top="1100" w:right="300" w:bottom="880" w:left="720" w:header="0" w:footer="694" w:gutter="0"/>
          <w:pgNumType w:start="16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6" w:right="33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5" w:right="391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6" w:right="421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7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7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94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3.338,61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3.338,61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460,60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562,50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2.315,51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 godine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213"/>
              <w:rPr>
                <w:b/>
                <w:sz w:val="16"/>
              </w:rPr>
            </w:pPr>
            <w:r>
              <w:rPr>
                <w:b/>
                <w:sz w:val="16"/>
              </w:rPr>
              <w:t>824,08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824,08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824,08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C560A4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:rsidR="00C560A4" w:rsidRDefault="00B7697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10.164,07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10.160,00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10.160,00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10.164,07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10.160,00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10.164,07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10.160,00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10.160,00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Ostale manifestacije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59.841,67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-38.000,00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</w:tr>
      <w:tr w:rsidR="00C560A4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8.269,17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-24.500,00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8.269,17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48.772,50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87.000,00</w:t>
            </w:r>
          </w:p>
        </w:tc>
      </w:tr>
      <w:tr w:rsidR="00C560A4">
        <w:trPr>
          <w:trHeight w:val="28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48.772,50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97.500,00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-13.500,00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</w:tr>
    </w:tbl>
    <w:p w:rsidR="00C560A4" w:rsidRDefault="00CE1C3B">
      <w:pPr>
        <w:pStyle w:val="Tijeloteksta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154305</wp:posOffset>
                </wp:positionV>
                <wp:extent cx="9883140" cy="0"/>
                <wp:effectExtent l="0" t="0" r="0" b="0"/>
                <wp:wrapTopAndBottom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3140" cy="0"/>
                        </a:xfrm>
                        <a:prstGeom prst="line">
                          <a:avLst/>
                        </a:prstGeom>
                        <a:noFill/>
                        <a:ln w="12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8E9B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2.15pt" to="82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" strokeweight=".34797mm">
                <w10:wrap type="topAndBottom" anchorx="page"/>
              </v:line>
            </w:pict>
          </mc:Fallback>
        </mc:AlternateContent>
      </w:r>
    </w:p>
    <w:p w:rsidR="00C560A4" w:rsidRDefault="00C560A4">
      <w:pPr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6" w:right="33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5" w:right="391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6" w:right="421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7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7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94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524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Stari grad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210.300,00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</w:tr>
      <w:tr w:rsidR="00C560A4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210.300,00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</w:tr>
      <w:tr w:rsidR="00C560A4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"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210.300,00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210.300,00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</w:tr>
      <w:tr w:rsidR="00C560A4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197.308,00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331.550,00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341.550,00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101.750,00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102.750,00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112.750,00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101.750,00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-97.000,00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5.750,00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-95.000,00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62.758,00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62.758,00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62.758,00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560A4" w:rsidRDefault="00C560A4">
      <w:pPr>
        <w:jc w:val="right"/>
        <w:rPr>
          <w:sz w:val="14"/>
        </w:rPr>
        <w:sectPr w:rsidR="00C560A4">
          <w:footerReference w:type="default" r:id="rId15"/>
          <w:pgSz w:w="16850" w:h="11910" w:orient="landscape"/>
          <w:pgMar w:top="1100" w:right="300" w:bottom="880" w:left="720" w:header="0" w:footer="694" w:gutter="0"/>
          <w:pgNumType w:start="18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-112.000,00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-112.000,00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Wifi4EU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  <w:tr w:rsidR="00C560A4">
        <w:trPr>
          <w:trHeight w:val="50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546.872,21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697.500,00</w:t>
            </w:r>
          </w:p>
        </w:tc>
      </w:tr>
      <w:tr w:rsidR="00C560A4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:rsidR="00C560A4" w:rsidRDefault="00B7697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378.872,21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440.500,00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220.919,25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17.584,25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203.335,00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Pomoći izravnanja za </w:t>
            </w:r>
            <w:proofErr w:type="spellStart"/>
            <w:r>
              <w:rPr>
                <w:b/>
                <w:sz w:val="14"/>
              </w:rPr>
              <w:t>dec</w:t>
            </w:r>
            <w:proofErr w:type="spellEnd"/>
            <w:r>
              <w:rPr>
                <w:b/>
                <w:sz w:val="14"/>
              </w:rPr>
              <w:t>. funkcije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157.952,96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190.500,00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157.952,96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190.500,00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-26.000,00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C560A4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</w:tr>
      <w:tr w:rsidR="00C560A4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6" w:right="33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5" w:right="391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6" w:right="421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7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7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94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560A4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42.914,24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</w:tr>
      <w:tr w:rsidR="00C560A4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C560A4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23.877,36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23.877,36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23.877,36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A100089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7.036,88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C560A4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7.036,88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7.036,88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C560A4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33.401,89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33.401,89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63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33.401,89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33.401,89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</w:tr>
      <w:tr w:rsidR="00C560A4">
        <w:trPr>
          <w:trHeight w:val="50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64.597,50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233.374,00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-163.774,00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69.600,00</w:t>
            </w:r>
          </w:p>
        </w:tc>
      </w:tr>
      <w:tr w:rsidR="00C560A4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C560A4" w:rsidRDefault="00B7697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64.597,50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-13.400,00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69.600,00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</w:tbl>
    <w:p w:rsidR="00C560A4" w:rsidRDefault="00C560A4">
      <w:pPr>
        <w:rPr>
          <w:sz w:val="2"/>
          <w:szCs w:val="2"/>
        </w:rPr>
        <w:sectPr w:rsidR="00C560A4">
          <w:footerReference w:type="default" r:id="rId16"/>
          <w:pgSz w:w="16850" w:h="11910" w:orient="landscape"/>
          <w:pgMar w:top="1100" w:right="300" w:bottom="880" w:left="720" w:header="0" w:footer="694" w:gutter="0"/>
          <w:pgNumType w:start="2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64.597,50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64.597,50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-71.000,00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57.600,00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57.600,00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57.600,00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-150.374,00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-22.556,00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-22.556,00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-127.818,00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-127.818,00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-120.000,00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-120.000,00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C560A4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7.200,00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7.200,00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17.800,00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-7.200,00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17.800,00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C560A4">
        <w:trPr>
          <w:trHeight w:val="4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1.548.825,76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2.052.781,00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-271.299,00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1.781.482,00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695"/>
              <w:rPr>
                <w:b/>
                <w:sz w:val="16"/>
              </w:rPr>
            </w:pPr>
            <w:r>
              <w:rPr>
                <w:b/>
                <w:sz w:val="16"/>
              </w:rPr>
              <w:t>1.308.295,65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1.628.010,00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-164.545,00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1.463.465,00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</w:tbl>
    <w:p w:rsidR="00C560A4" w:rsidRDefault="00C560A4">
      <w:pPr>
        <w:rPr>
          <w:sz w:val="2"/>
          <w:szCs w:val="2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9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4" w:right="392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0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1.308.107,65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1.628.010,00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-165.145,00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1.462.865,00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1.014.369,98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1.125.000,00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1.108.400,00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33.750,00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166.752,30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185.625,00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-4.225,00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181.400,00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74.870,47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276.270,00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-194.770,00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11.364,90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9.865,00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11.365,00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C560A4" w:rsidRDefault="00B7697C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14.425,00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16.490,00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-1.315,00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15.175,00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14.425,00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16.490,00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-1.315,00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15.175,00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14.425,00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16.490,00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-1.315,00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15.175,00</w:t>
            </w:r>
          </w:p>
        </w:tc>
      </w:tr>
      <w:tr w:rsidR="00C560A4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C560A4" w:rsidRDefault="00B7697C">
            <w:pPr>
              <w:pStyle w:val="TableParagraph"/>
              <w:spacing w:before="49"/>
              <w:ind w:left="8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226.105,11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408.281,00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-105.439,00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9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302.842,00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226.105,11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408.281,00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-105.439,00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302.842,00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44.232,01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-1.379,00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75.652,00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7.297,51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12.710,00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-260,00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12.450,00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97.968,40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-82.800,00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117.200,00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76.607,19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</w:tr>
      <w:tr w:rsidR="00C560A4">
        <w:trPr>
          <w:trHeight w:val="50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259.361,44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271.843,00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Prateći troškovi </w:t>
            </w:r>
            <w:proofErr w:type="spellStart"/>
            <w:r>
              <w:rPr>
                <w:b/>
                <w:sz w:val="16"/>
              </w:rPr>
              <w:t>EnU</w:t>
            </w:r>
            <w:proofErr w:type="spellEnd"/>
            <w:r>
              <w:rPr>
                <w:b/>
                <w:sz w:val="16"/>
              </w:rPr>
              <w:t xml:space="preserve"> Lanare</w:t>
            </w:r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17.230,00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84"/>
              <w:rPr>
                <w:b/>
                <w:sz w:val="16"/>
              </w:rPr>
            </w:pPr>
            <w:r>
              <w:rPr>
                <w:b/>
                <w:sz w:val="16"/>
              </w:rPr>
              <w:t>355,00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20.850,00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9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16.073,00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-16.073,00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C560A4" w:rsidRDefault="00C560A4">
      <w:pPr>
        <w:spacing w:line="168" w:lineRule="exact"/>
        <w:jc w:val="right"/>
        <w:rPr>
          <w:sz w:val="14"/>
        </w:rPr>
        <w:sectPr w:rsidR="00C560A4">
          <w:footerReference w:type="default" r:id="rId17"/>
          <w:pgSz w:w="16850" w:h="11910" w:orient="landscape"/>
          <w:pgMar w:top="1100" w:right="300" w:bottom="880" w:left="720" w:header="0" w:footer="694" w:gutter="0"/>
          <w:pgNumType w:start="22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17.230,00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16.073,00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-16.073,00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4.422,00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-4.422,00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4.422,00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-4.422,00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20.850,00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20.850,00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20.850,00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K100110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Investicijsko ulaganje u </w:t>
            </w:r>
            <w:proofErr w:type="spellStart"/>
            <w:r>
              <w:rPr>
                <w:b/>
                <w:sz w:val="16"/>
              </w:rPr>
              <w:t>EnU</w:t>
            </w:r>
            <w:proofErr w:type="spellEnd"/>
            <w:r>
              <w:rPr>
                <w:b/>
                <w:sz w:val="16"/>
              </w:rPr>
              <w:t xml:space="preserve"> Lanara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242.131,44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3.993,00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250.993,00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130.735,11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-98.800,00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130.735,11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98.800,00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-98.800,00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111.396,33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-148.200,00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111.396,33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148.200,00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-148.200,00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250.993,00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250.993,00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250.993,00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250.993,00</w:t>
            </w:r>
          </w:p>
        </w:tc>
      </w:tr>
      <w:tr w:rsidR="00C560A4">
        <w:trPr>
          <w:trHeight w:val="4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-213.000,00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5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-186.000,00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-186.000,00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525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Park branitelja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1.043.193,35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2.330.610,00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-290.679,00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2.039.931,00</w:t>
            </w:r>
          </w:p>
        </w:tc>
      </w:tr>
      <w:tr w:rsidR="00C560A4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1.043.193,35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2.330.610,00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-290.679,00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2.039.931,00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Mrtvačnica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94.377,25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2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94.377,25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94.377,25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</w:tbl>
    <w:p w:rsidR="00C560A4" w:rsidRDefault="00C560A4">
      <w:pPr>
        <w:pStyle w:val="Tijeloteksta"/>
        <w:spacing w:before="10"/>
        <w:rPr>
          <w:sz w:val="3"/>
        </w:rPr>
      </w:pPr>
    </w:p>
    <w:p w:rsidR="00C560A4" w:rsidRDefault="00CE1C3B">
      <w:pPr>
        <w:pStyle w:val="Tijeloteksta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883140" cy="12700"/>
                <wp:effectExtent l="9525" t="4445" r="13335" b="1905"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3140" cy="12700"/>
                          <a:chOff x="0" y="0"/>
                          <a:chExt cx="15564" cy="20"/>
                        </a:xfrm>
                      </wpg:grpSpPr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564" cy="0"/>
                          </a:xfrm>
                          <a:prstGeom prst="line">
                            <a:avLst/>
                          </a:prstGeom>
                          <a:noFill/>
                          <a:ln w="12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C4CBF" id="Group 8" o:spid="_x0000_s1026" style="width:778.2pt;height:1pt;mso-position-horizontal-relative:char;mso-position-vertical-relative:line" coordsize="15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">
                <v:line id="Line 9" o:spid="_x0000_s1027" style="position:absolute;visibility:visible;mso-wrap-style:square" from="0,10" to="15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" strokeweight=".34797mm"/>
                <w10:anchorlock/>
              </v:group>
            </w:pict>
          </mc:Fallback>
        </mc:AlternateContent>
      </w:r>
    </w:p>
    <w:p w:rsidR="00C560A4" w:rsidRDefault="00C560A4">
      <w:pPr>
        <w:spacing w:line="20" w:lineRule="exact"/>
        <w:rPr>
          <w:sz w:val="2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6" w:right="33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5" w:right="391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6" w:right="421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7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7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8" w:right="94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91.560,94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91.560,94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37.090,00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62.910,00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91.560,94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37.090,00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62.910,00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C560A4">
        <w:trPr>
          <w:trHeight w:val="19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62.910,00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-62.910,00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62.910,00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-62.910,00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A100099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Mrtvačnica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-62.800,00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96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-62.800,00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-62.800,00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A100117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Nogostup u Radićevoj od potoka </w:t>
            </w:r>
            <w:proofErr w:type="spellStart"/>
            <w:r>
              <w:rPr>
                <w:b/>
                <w:sz w:val="16"/>
              </w:rPr>
              <w:t>Dubnica</w:t>
            </w:r>
            <w:proofErr w:type="spellEnd"/>
            <w:r>
              <w:rPr>
                <w:b/>
                <w:sz w:val="16"/>
              </w:rPr>
              <w:t xml:space="preserve"> do Kolodvorske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30.625,00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30.625,00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30.625,00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K100051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:rsidR="00C560A4" w:rsidRDefault="00B7697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-10.810,00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-10.810,00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-10.810,00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:rsidR="00C560A4" w:rsidRDefault="00B7697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-85.000,00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</w:tr>
      <w:tr w:rsidR="00C560A4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footerReference w:type="default" r:id="rId18"/>
          <w:pgSz w:w="16850" w:h="11910" w:orient="landscape"/>
          <w:pgMar w:top="1100" w:right="300" w:bottom="880" w:left="720" w:header="0" w:footer="694" w:gutter="0"/>
          <w:pgNumType w:start="24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12" w:right="58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00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24" w:right="402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72" w:right="430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59" w:right="1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61" w:right="19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C560A4" w:rsidRDefault="00B7697C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4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:rsidR="00C560A4" w:rsidRDefault="00B7697C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C560A4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6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C560A4" w:rsidRDefault="00B7697C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87.964,13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61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87.964,13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87.964,13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:rsidR="00C560A4" w:rsidRDefault="00B7697C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46.205,00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-38.795,00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46.205,00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46.205,00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38.795,00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7.410,00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46.205,00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33.795,00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12.410,00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46.205,00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-46.205,00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-46.205,00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  <w:p w:rsidR="00C560A4" w:rsidRDefault="00B7697C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49"/>
              <w:rPr>
                <w:b/>
                <w:sz w:val="16"/>
              </w:rPr>
            </w:pPr>
            <w:r>
              <w:rPr>
                <w:b/>
                <w:sz w:val="16"/>
              </w:rPr>
              <w:t>7.720,00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-92.280,00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7.720,00</w:t>
            </w:r>
          </w:p>
        </w:tc>
      </w:tr>
      <w:tr w:rsidR="00C560A4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6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-44.035,16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5.964,84</w:t>
            </w:r>
          </w:p>
        </w:tc>
      </w:tr>
      <w:tr w:rsidR="00C560A4">
        <w:trPr>
          <w:trHeight w:val="27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7.720,00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-44.035,16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5.964,84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9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4" w:right="392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0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1.755,16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1.755,16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1.755,16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1.755,16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Lukaču</w:t>
            </w:r>
          </w:p>
          <w:p w:rsidR="00C560A4" w:rsidRDefault="00B7697C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137.356,00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-2.644,00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137.356,00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137.356,00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12.019,00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-2.644,00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9.375,00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137.356,00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12.019,00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-2.644,00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127.981,00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127.981,00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127.981,00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127.981,00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K100102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ceste u Radićevoj - odvojak prema </w:t>
            </w:r>
            <w:proofErr w:type="spellStart"/>
            <w:r>
              <w:rPr>
                <w:b/>
                <w:sz w:val="16"/>
              </w:rPr>
              <w:t>Ajmanu</w:t>
            </w:r>
            <w:proofErr w:type="spellEnd"/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72.500,00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72.500,00</w:t>
            </w:r>
          </w:p>
        </w:tc>
      </w:tr>
      <w:tr w:rsidR="00C560A4">
        <w:trPr>
          <w:trHeight w:val="41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Investicijska sanacija i rekonstrukcija </w:t>
            </w:r>
            <w:proofErr w:type="spellStart"/>
            <w:r>
              <w:rPr>
                <w:b/>
                <w:sz w:val="16"/>
              </w:rPr>
              <w:t>ner.ceste</w:t>
            </w:r>
            <w:proofErr w:type="spellEnd"/>
            <w:r>
              <w:rPr>
                <w:b/>
                <w:sz w:val="16"/>
              </w:rPr>
              <w:t xml:space="preserve"> k.č.br.262 sokak od </w:t>
            </w:r>
            <w:proofErr w:type="spellStart"/>
            <w:r>
              <w:rPr>
                <w:b/>
                <w:sz w:val="16"/>
              </w:rPr>
              <w:t>Košnjara</w:t>
            </w:r>
            <w:proofErr w:type="spellEnd"/>
            <w:r>
              <w:rPr>
                <w:b/>
                <w:sz w:val="16"/>
              </w:rPr>
              <w:t xml:space="preserve"> prema Grgiću</w:t>
            </w:r>
          </w:p>
          <w:p w:rsidR="00C560A4" w:rsidRDefault="00B7697C">
            <w:pPr>
              <w:pStyle w:val="TableParagraph"/>
              <w:spacing w:before="43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:rsidR="00C560A4" w:rsidRDefault="00B7697C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-133.750,00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</w:tr>
      <w:tr w:rsidR="00C560A4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60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69.615,11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-69.615,11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69.615,11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-69.615,11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170.384,89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-170.384,89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170.384,89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-170.384,89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106.250,00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106.250,00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106.250,00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106.250,00</w:t>
            </w:r>
          </w:p>
        </w:tc>
      </w:tr>
      <w:tr w:rsidR="00C560A4">
        <w:trPr>
          <w:trHeight w:val="23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K100108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 s garažom</w:t>
            </w:r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183.943,75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183.600,00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103.400,00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</w:tr>
      <w:tr w:rsidR="00C560A4">
        <w:trPr>
          <w:trHeight w:val="19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</w:tbl>
    <w:p w:rsidR="00C560A4" w:rsidRDefault="00C560A4">
      <w:pPr>
        <w:rPr>
          <w:sz w:val="2"/>
          <w:szCs w:val="2"/>
        </w:rPr>
        <w:sectPr w:rsidR="00C560A4">
          <w:footerReference w:type="default" r:id="rId19"/>
          <w:pgSz w:w="16850" w:h="11910" w:orient="landscape"/>
          <w:pgMar w:top="1100" w:right="300" w:bottom="880" w:left="720" w:header="0" w:footer="694" w:gutter="0"/>
          <w:pgNumType w:start="26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8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-1"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1" w:right="396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7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9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103.400,00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178.943,75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7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178.943,75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C560A4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284.358,79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710.000,00</w:t>
            </w:r>
          </w:p>
        </w:tc>
      </w:tr>
      <w:tr w:rsidR="00C560A4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28.311,00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1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C560A4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28.311,00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256.047,79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256.047,79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T100056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održavanje groblja</w:t>
            </w:r>
          </w:p>
          <w:p w:rsidR="00C560A4" w:rsidRDefault="00B7697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209"/>
              <w:rPr>
                <w:b/>
                <w:sz w:val="16"/>
              </w:rPr>
            </w:pPr>
            <w:r>
              <w:rPr>
                <w:b/>
                <w:sz w:val="16"/>
              </w:rPr>
              <w:t>982,49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602,49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602,49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310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10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560A4">
        <w:trPr>
          <w:trHeight w:val="4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C560A4" w:rsidRDefault="00B7697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1.876.016,32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2.031.950,00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242.177,00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2.274.127,00</w:t>
            </w:r>
          </w:p>
        </w:tc>
      </w:tr>
      <w:tr w:rsidR="00C560A4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- komunalna djelatnost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845.577,58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1.040.950,00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-82.123,00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958.827,00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C560A4" w:rsidRDefault="00B7697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336.368,54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418.900,00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-6.580,00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412.320,00</w:t>
            </w:r>
          </w:p>
        </w:tc>
      </w:tr>
      <w:tr w:rsidR="00C560A4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321.044,17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379.450,00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-7.180,00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372.270,00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279.637,07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16.650,00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311.650,00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4.863,00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47.850,00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-30.230,00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17.620,00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30.630,10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5.914,00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C560A4">
        <w:trPr>
          <w:trHeight w:val="1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310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15.324,37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40.050,00</w:t>
            </w:r>
          </w:p>
        </w:tc>
      </w:tr>
    </w:tbl>
    <w:p w:rsidR="00C560A4" w:rsidRDefault="00CE1C3B">
      <w:pPr>
        <w:pStyle w:val="Tijeloteksta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131445</wp:posOffset>
                </wp:positionV>
                <wp:extent cx="9883140" cy="0"/>
                <wp:effectExtent l="0" t="0" r="0" b="0"/>
                <wp:wrapTopAndBottom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3140" cy="0"/>
                        </a:xfrm>
                        <a:prstGeom prst="line">
                          <a:avLst/>
                        </a:prstGeom>
                        <a:noFill/>
                        <a:ln w="12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BB5D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0.35pt" to="820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" strokeweight=".34797mm">
                <w10:wrap type="topAndBottom" anchorx="page"/>
              </v:line>
            </w:pict>
          </mc:Fallback>
        </mc:AlternateContent>
      </w:r>
    </w:p>
    <w:p w:rsidR="00C560A4" w:rsidRDefault="00C560A4">
      <w:pPr>
        <w:rPr>
          <w:sz w:val="13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7086"/>
        <w:gridCol w:w="1840"/>
        <w:gridCol w:w="1842"/>
        <w:gridCol w:w="1838"/>
        <w:gridCol w:w="1822"/>
      </w:tblGrid>
      <w:tr w:rsidR="00C560A4">
        <w:trPr>
          <w:trHeight w:val="828"/>
        </w:trPr>
        <w:tc>
          <w:tcPr>
            <w:tcW w:w="1556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9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22" w:right="57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13" w:right="33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34" w:right="392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81" w:right="420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71" w:right="1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71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29.050,00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9.074,37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A100125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Troškovi osnivanja KOMUS SIRAČ</w:t>
            </w:r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213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K100046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i opreme</w:t>
            </w:r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340.726,74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423.000,00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-75.000,00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348.000,00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2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340.726,74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348.000,00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151.560,00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189.166,74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C560A4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T100047</w:t>
            </w:r>
          </w:p>
        </w:tc>
        <w:tc>
          <w:tcPr>
            <w:tcW w:w="7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strojeva i opreme</w:t>
            </w:r>
          </w:p>
          <w:p w:rsidR="00C560A4" w:rsidRDefault="00B7697C">
            <w:pPr>
              <w:pStyle w:val="TableParagraph"/>
              <w:spacing w:before="48"/>
              <w:ind w:left="8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168.232,30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199.050,00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-8.043,00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191.007,00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129.123,38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157.400,00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-1.243,00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156.157,00</w:t>
            </w:r>
          </w:p>
        </w:tc>
      </w:tr>
      <w:tr w:rsidR="00C560A4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96.557,08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97.300,00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8.757,00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106.057,00</w:t>
            </w:r>
          </w:p>
        </w:tc>
      </w:tr>
      <w:tr w:rsidR="00C560A4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22.660,37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9.905,93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C560A4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310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38.208,92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33.950,00</w:t>
            </w:r>
          </w:p>
        </w:tc>
      </w:tr>
      <w:tr w:rsidR="00C560A4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19.172,62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21.450,00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19.036,30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C560A4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730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Naknada od osiguranja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C560A4">
        <w:trPr>
          <w:trHeight w:val="4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60A4" w:rsidRDefault="00B7697C">
            <w:pPr>
              <w:pStyle w:val="TableParagraph"/>
              <w:spacing w:before="3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1.030.438,74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324.300,00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60A4" w:rsidRDefault="00B7697C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1.315.300,00</w:t>
            </w:r>
          </w:p>
        </w:tc>
      </w:tr>
      <w:tr w:rsidR="00C560A4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T100048</w:t>
            </w:r>
          </w:p>
        </w:tc>
        <w:tc>
          <w:tcPr>
            <w:tcW w:w="7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C560A4" w:rsidRDefault="00B7697C">
            <w:pPr>
              <w:pStyle w:val="TableParagraph"/>
              <w:spacing w:before="47"/>
              <w:ind w:left="8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813.176,50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327.500,00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1.003.500,00</w:t>
            </w:r>
          </w:p>
        </w:tc>
      </w:tr>
      <w:tr w:rsidR="00C560A4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813.176,50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327.500,00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1.003.500,00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94.929,39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718.247,11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553.500,00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341.500,00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</w:tr>
      <w:tr w:rsidR="00C560A4">
        <w:trPr>
          <w:trHeight w:val="30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 w:rsidR="00C560A4" w:rsidRDefault="00C560A4">
      <w:pPr>
        <w:jc w:val="right"/>
        <w:rPr>
          <w:sz w:val="16"/>
        </w:r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7085"/>
        <w:gridCol w:w="1839"/>
        <w:gridCol w:w="1841"/>
        <w:gridCol w:w="1837"/>
        <w:gridCol w:w="1821"/>
      </w:tblGrid>
      <w:tr w:rsidR="00C560A4">
        <w:trPr>
          <w:trHeight w:val="828"/>
        </w:trPr>
        <w:tc>
          <w:tcPr>
            <w:tcW w:w="155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67"/>
              <w:ind w:left="24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PLANA PRORAČUNA OPĆINE SIRAČ ZA 2019. GODINU</w:t>
            </w:r>
          </w:p>
          <w:p w:rsidR="00C560A4" w:rsidRDefault="00B7697C">
            <w:pPr>
              <w:pStyle w:val="TableParagraph"/>
              <w:spacing w:before="76"/>
              <w:ind w:left="5812" w:right="58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0A4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C560A4" w:rsidRDefault="00B7697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C560A4" w:rsidRDefault="00B7697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/>
              <w:ind w:left="3307" w:right="33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60A4" w:rsidRDefault="00C560A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428" w:right="397" w:hanging="65"/>
              <w:jc w:val="center"/>
              <w:rPr>
                <w:sz w:val="20"/>
              </w:rPr>
            </w:pPr>
            <w:r>
              <w:rPr>
                <w:sz w:val="20"/>
              </w:rPr>
              <w:t>Ostvareno 30.11.19.g.</w:t>
            </w:r>
          </w:p>
          <w:p w:rsidR="00C560A4" w:rsidRDefault="00B7697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377" w:right="424"/>
              <w:jc w:val="center"/>
              <w:rPr>
                <w:sz w:val="20"/>
              </w:rPr>
            </w:pPr>
            <w:r>
              <w:rPr>
                <w:sz w:val="20"/>
              </w:rPr>
              <w:t>II Rebalans 2019.g.</w:t>
            </w:r>
          </w:p>
          <w:p w:rsidR="00C560A4" w:rsidRDefault="00B7697C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 w:line="241" w:lineRule="exact"/>
              <w:ind w:left="16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C560A4" w:rsidRDefault="00B7697C">
            <w:pPr>
              <w:pStyle w:val="TableParagraph"/>
              <w:ind w:left="167" w:right="189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:rsidR="00C560A4" w:rsidRDefault="00B7697C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1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Novi plan 2019.g.</w:t>
            </w:r>
          </w:p>
          <w:p w:rsidR="00C560A4" w:rsidRDefault="00C560A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C560A4" w:rsidRDefault="00B7697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0A4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T100049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C560A4" w:rsidRDefault="00B7697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153.924,97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-22.200,00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218.800,00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153.924,97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218.800,00</w:t>
            </w:r>
          </w:p>
        </w:tc>
      </w:tr>
      <w:tr w:rsidR="00C560A4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108.710,22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45.214,75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-17.200,00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81.800,00</w:t>
            </w:r>
          </w:p>
        </w:tc>
      </w:tr>
      <w:tr w:rsidR="00C560A4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T100050</w:t>
            </w:r>
          </w:p>
        </w:tc>
        <w:tc>
          <w:tcPr>
            <w:tcW w:w="7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:rsidR="00C560A4" w:rsidRDefault="00B7697C">
            <w:pPr>
              <w:pStyle w:val="TableParagraph"/>
              <w:spacing w:before="49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25.774,77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25.774,77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6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9.824,77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C560A4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15.950,00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C560A4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T100068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ostale infrastrukture</w:t>
            </w:r>
          </w:p>
          <w:p w:rsidR="00C560A4" w:rsidRDefault="00B7697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C560A4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4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4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C560A4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1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C560A4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T100092</w:t>
            </w:r>
          </w:p>
        </w:tc>
        <w:tc>
          <w:tcPr>
            <w:tcW w:w="7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mlinskog kanala</w:t>
            </w:r>
          </w:p>
          <w:p w:rsidR="00C560A4" w:rsidRDefault="00B7697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37.562,50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</w:tr>
      <w:tr w:rsidR="00C560A4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C560A4">
            <w:pPr>
              <w:rPr>
                <w:sz w:val="2"/>
                <w:szCs w:val="2"/>
              </w:rPr>
            </w:pPr>
          </w:p>
        </w:tc>
      </w:tr>
      <w:tr w:rsidR="00C560A4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37.562,50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C560A4" w:rsidRDefault="00B7697C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</w:tr>
      <w:tr w:rsidR="00C560A4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37.562,50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60A4" w:rsidRDefault="00B7697C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60A4" w:rsidRDefault="00B7697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 w:rsidR="00C560A4">
        <w:trPr>
          <w:trHeight w:val="432"/>
        </w:trPr>
        <w:tc>
          <w:tcPr>
            <w:tcW w:w="822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5"/>
              <w:ind w:left="1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6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9.997.748,28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6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18.539.511,00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6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-4.477.931,00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60A4" w:rsidRDefault="00B7697C">
            <w:pPr>
              <w:pStyle w:val="TableParagraph"/>
              <w:spacing w:before="76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E1C3B">
      <w:pPr>
        <w:pStyle w:val="Tijeloteksta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194945</wp:posOffset>
                </wp:positionV>
                <wp:extent cx="9883140" cy="0"/>
                <wp:effectExtent l="0" t="0" r="0" b="0"/>
                <wp:wrapTopAndBottom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3140" cy="0"/>
                        </a:xfrm>
                        <a:prstGeom prst="line">
                          <a:avLst/>
                        </a:prstGeom>
                        <a:noFill/>
                        <a:ln w="12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0E78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5.35pt" to="82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" strokeweight=".34797mm">
                <w10:wrap type="topAndBottom" anchorx="page"/>
              </v:line>
            </w:pict>
          </mc:Fallback>
        </mc:AlternateContent>
      </w:r>
    </w:p>
    <w:p w:rsidR="00C560A4" w:rsidRDefault="00C560A4">
      <w:pPr>
        <w:sectPr w:rsidR="00C560A4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spacing w:before="9"/>
        <w:rPr>
          <w:sz w:val="28"/>
        </w:rPr>
      </w:pPr>
    </w:p>
    <w:p w:rsidR="00C560A4" w:rsidRDefault="00B7697C">
      <w:pPr>
        <w:pStyle w:val="Naslov1"/>
        <w:spacing w:before="92"/>
        <w:ind w:left="6641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:rsidR="00C560A4" w:rsidRDefault="00B7697C">
      <w:pPr>
        <w:pStyle w:val="Tijeloteksta"/>
        <w:spacing w:before="2"/>
        <w:ind w:left="663"/>
      </w:pPr>
      <w:r>
        <w:t>III. izmjene i dopune Plana razvojnih programa Općine Sirač za 2019. godinu povećavaju se, odnosno smanjuju kako slijedi:</w:t>
      </w:r>
    </w:p>
    <w:p w:rsidR="00C560A4" w:rsidRDefault="00C560A4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64"/>
        <w:gridCol w:w="1892"/>
        <w:gridCol w:w="330"/>
        <w:gridCol w:w="667"/>
        <w:gridCol w:w="1208"/>
        <w:gridCol w:w="787"/>
        <w:gridCol w:w="315"/>
        <w:gridCol w:w="405"/>
        <w:gridCol w:w="112"/>
        <w:gridCol w:w="758"/>
        <w:gridCol w:w="114"/>
        <w:gridCol w:w="675"/>
        <w:gridCol w:w="169"/>
        <w:gridCol w:w="675"/>
        <w:gridCol w:w="169"/>
        <w:gridCol w:w="873"/>
        <w:gridCol w:w="1274"/>
        <w:gridCol w:w="1273"/>
        <w:gridCol w:w="1511"/>
      </w:tblGrid>
      <w:tr w:rsidR="00C560A4">
        <w:trPr>
          <w:trHeight w:val="460"/>
        </w:trPr>
        <w:tc>
          <w:tcPr>
            <w:tcW w:w="726" w:type="dxa"/>
            <w:tcBorders>
              <w:right w:val="nil"/>
            </w:tcBorders>
          </w:tcPr>
          <w:p w:rsidR="00C560A4" w:rsidRDefault="00B7697C">
            <w:pPr>
              <w:pStyle w:val="TableParagraph"/>
              <w:spacing w:before="130"/>
              <w:ind w:left="230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Akt/pr.</w:t>
            </w:r>
          </w:p>
        </w:tc>
        <w:tc>
          <w:tcPr>
            <w:tcW w:w="164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130"/>
              <w:ind w:left="569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Aktivnost/Projekt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130"/>
              <w:ind w:right="7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Oznaka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130"/>
              <w:ind w:left="543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Pokazatelj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130"/>
              <w:ind w:left="30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rezultata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20"/>
              <w:ind w:left="132" w:right="-15"/>
              <w:rPr>
                <w:rFonts w:ascii="Segoe UI"/>
                <w:sz w:val="14"/>
              </w:rPr>
            </w:pPr>
            <w:proofErr w:type="spellStart"/>
            <w:r>
              <w:rPr>
                <w:rFonts w:ascii="Segoe UI"/>
                <w:w w:val="105"/>
                <w:sz w:val="14"/>
              </w:rPr>
              <w:t>Org</w:t>
            </w:r>
            <w:proofErr w:type="spellEnd"/>
            <w:r>
              <w:rPr>
                <w:rFonts w:ascii="Segoe UI"/>
                <w:w w:val="105"/>
                <w:sz w:val="14"/>
              </w:rPr>
              <w:t>.</w:t>
            </w:r>
          </w:p>
          <w:p w:rsidR="00C560A4" w:rsidRDefault="00B7697C">
            <w:pPr>
              <w:pStyle w:val="TableParagraph"/>
              <w:spacing w:before="39"/>
              <w:ind w:left="128" w:right="-15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Klas.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20"/>
              <w:ind w:left="198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Polazna</w:t>
            </w:r>
          </w:p>
          <w:p w:rsidR="00C560A4" w:rsidRDefault="00B7697C">
            <w:pPr>
              <w:pStyle w:val="TableParagraph"/>
              <w:spacing w:before="39"/>
              <w:ind w:left="131" w:right="-15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vrijednost</w:t>
            </w:r>
          </w:p>
        </w:tc>
        <w:tc>
          <w:tcPr>
            <w:tcW w:w="114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99" w:line="220" w:lineRule="atLeast"/>
              <w:ind w:left="265" w:right="21" w:hanging="20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vrijed.</w:t>
            </w:r>
            <w:r>
              <w:rPr>
                <w:rFonts w:ascii="Segoe UI"/>
                <w:w w:val="104"/>
                <w:sz w:val="14"/>
              </w:rPr>
              <w:t xml:space="preserve"> </w:t>
            </w:r>
            <w:r>
              <w:rPr>
                <w:rFonts w:ascii="Segoe UI"/>
                <w:w w:val="105"/>
                <w:sz w:val="14"/>
              </w:rPr>
              <w:t>2018.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before="99" w:line="220" w:lineRule="atLeast"/>
              <w:ind w:left="266" w:right="20" w:hanging="20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vrijed.</w:t>
            </w:r>
            <w:r>
              <w:rPr>
                <w:rFonts w:ascii="Segoe UI"/>
                <w:w w:val="104"/>
                <w:sz w:val="14"/>
              </w:rPr>
              <w:t xml:space="preserve"> </w:t>
            </w:r>
            <w:r>
              <w:rPr>
                <w:rFonts w:ascii="Segoe UI"/>
                <w:w w:val="105"/>
                <w:sz w:val="14"/>
              </w:rPr>
              <w:t>2019.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</w:tcBorders>
          </w:tcPr>
          <w:p w:rsidR="00C560A4" w:rsidRDefault="00B7697C">
            <w:pPr>
              <w:pStyle w:val="TableParagraph"/>
              <w:spacing w:before="20"/>
              <w:ind w:left="61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Ciljana</w:t>
            </w:r>
          </w:p>
          <w:p w:rsidR="00C560A4" w:rsidRDefault="00B7697C">
            <w:pPr>
              <w:pStyle w:val="TableParagraph"/>
              <w:spacing w:before="39"/>
              <w:ind w:left="61" w:right="16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vrijed. 2020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130"/>
              <w:ind w:left="325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II. izmjene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133"/>
              <w:ind w:left="299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III. Izmjene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133"/>
              <w:ind w:left="349"/>
              <w:rPr>
                <w:rFonts w:ascii="Segoe UI"/>
                <w:sz w:val="14"/>
              </w:rPr>
            </w:pPr>
            <w:r>
              <w:rPr>
                <w:rFonts w:ascii="Segoe UI"/>
                <w:w w:val="105"/>
                <w:sz w:val="14"/>
              </w:rPr>
              <w:t>Indeks 11-10</w:t>
            </w:r>
          </w:p>
        </w:tc>
      </w:tr>
      <w:tr w:rsidR="00C560A4">
        <w:trPr>
          <w:trHeight w:val="112"/>
        </w:trPr>
        <w:tc>
          <w:tcPr>
            <w:tcW w:w="890" w:type="dxa"/>
            <w:gridSpan w:val="2"/>
            <w:tcBorders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2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1</w:t>
            </w:r>
          </w:p>
        </w:tc>
        <w:tc>
          <w:tcPr>
            <w:tcW w:w="2222" w:type="dxa"/>
            <w:gridSpan w:val="2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2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2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2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3</w:t>
            </w:r>
          </w:p>
        </w:tc>
        <w:tc>
          <w:tcPr>
            <w:tcW w:w="2310" w:type="dxa"/>
            <w:gridSpan w:val="3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1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4</w:t>
            </w: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17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5</w:t>
            </w: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6</w:t>
            </w: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14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7</w:t>
            </w: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14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8</w:t>
            </w:r>
          </w:p>
        </w:tc>
        <w:tc>
          <w:tcPr>
            <w:tcW w:w="873" w:type="dxa"/>
            <w:tcBorders>
              <w:left w:val="nil"/>
            </w:tcBorders>
          </w:tcPr>
          <w:p w:rsidR="00C560A4" w:rsidRDefault="00B7697C">
            <w:pPr>
              <w:pStyle w:val="TableParagraph"/>
              <w:spacing w:line="92" w:lineRule="exact"/>
              <w:ind w:right="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104"/>
                <w:sz w:val="14"/>
              </w:rPr>
              <w:t>9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line="92" w:lineRule="exact"/>
              <w:ind w:right="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line="92" w:lineRule="exact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11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line="92" w:lineRule="exact"/>
              <w:ind w:right="1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12</w:t>
            </w:r>
          </w:p>
        </w:tc>
      </w:tr>
      <w:tr w:rsidR="00C560A4">
        <w:trPr>
          <w:trHeight w:val="541"/>
        </w:trPr>
        <w:tc>
          <w:tcPr>
            <w:tcW w:w="10039" w:type="dxa"/>
            <w:gridSpan w:val="17"/>
            <w:shd w:val="clear" w:color="auto" w:fill="BCD6ED"/>
          </w:tcPr>
          <w:p w:rsidR="00C560A4" w:rsidRDefault="00B7697C">
            <w:pPr>
              <w:pStyle w:val="TableParagraph"/>
              <w:spacing w:before="113"/>
              <w:ind w:left="40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  <w:color w:val="404040"/>
              </w:rPr>
              <w:t>CILJ 1. RAZVOJ KONKURENTNOG I ODRŽIVOG GOSPODARSTVA</w:t>
            </w:r>
          </w:p>
        </w:tc>
        <w:tc>
          <w:tcPr>
            <w:tcW w:w="1274" w:type="dxa"/>
            <w:shd w:val="clear" w:color="auto" w:fill="BCD6ED"/>
          </w:tcPr>
          <w:p w:rsidR="00C560A4" w:rsidRDefault="00B7697C">
            <w:pPr>
              <w:pStyle w:val="TableParagraph"/>
              <w:spacing w:before="157"/>
              <w:ind w:right="5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10.103.404,00</w:t>
            </w:r>
          </w:p>
        </w:tc>
        <w:tc>
          <w:tcPr>
            <w:tcW w:w="1273" w:type="dxa"/>
            <w:shd w:val="clear" w:color="auto" w:fill="BCD6ED"/>
          </w:tcPr>
          <w:p w:rsidR="00C560A4" w:rsidRDefault="00B7697C">
            <w:pPr>
              <w:pStyle w:val="TableParagraph"/>
              <w:spacing w:before="157"/>
              <w:ind w:right="3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6.192.236,00</w:t>
            </w:r>
          </w:p>
        </w:tc>
        <w:tc>
          <w:tcPr>
            <w:tcW w:w="1511" w:type="dxa"/>
            <w:shd w:val="clear" w:color="auto" w:fill="BCD6ED"/>
          </w:tcPr>
          <w:p w:rsidR="00C560A4" w:rsidRDefault="00B7697C">
            <w:pPr>
              <w:pStyle w:val="TableParagraph"/>
              <w:spacing w:before="157"/>
              <w:ind w:left="17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w w:val="105"/>
                <w:sz w:val="16"/>
              </w:rPr>
              <w:t>-3.911.168,00</w:t>
            </w:r>
          </w:p>
        </w:tc>
      </w:tr>
      <w:tr w:rsidR="00C560A4">
        <w:trPr>
          <w:trHeight w:val="542"/>
        </w:trPr>
        <w:tc>
          <w:tcPr>
            <w:tcW w:w="10039" w:type="dxa"/>
            <w:gridSpan w:val="17"/>
            <w:shd w:val="clear" w:color="auto" w:fill="F8CAAC"/>
          </w:tcPr>
          <w:p w:rsidR="00C560A4" w:rsidRDefault="00B7697C">
            <w:pPr>
              <w:pStyle w:val="TableParagraph"/>
              <w:spacing w:before="113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MJERA1.1. Jačanje komunalne infrastrukture</w:t>
            </w:r>
          </w:p>
        </w:tc>
        <w:tc>
          <w:tcPr>
            <w:tcW w:w="1274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9.911.404,00</w:t>
            </w:r>
          </w:p>
        </w:tc>
        <w:tc>
          <w:tcPr>
            <w:tcW w:w="1273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right="2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6.056.236,00</w:t>
            </w:r>
          </w:p>
        </w:tc>
        <w:tc>
          <w:tcPr>
            <w:tcW w:w="1511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left="291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-3.855.168,00</w:t>
            </w:r>
          </w:p>
        </w:tc>
      </w:tr>
      <w:tr w:rsidR="00C560A4">
        <w:trPr>
          <w:trHeight w:val="541"/>
        </w:trPr>
        <w:tc>
          <w:tcPr>
            <w:tcW w:w="890" w:type="dxa"/>
            <w:gridSpan w:val="2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1006</w:t>
            </w:r>
          </w:p>
        </w:tc>
        <w:tc>
          <w:tcPr>
            <w:tcW w:w="9149" w:type="dxa"/>
            <w:gridSpan w:val="15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Upravljanje imovinom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6.449.420,00</w:t>
            </w:r>
          </w:p>
        </w:tc>
        <w:tc>
          <w:tcPr>
            <w:tcW w:w="1273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2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2.703.005,00</w:t>
            </w:r>
          </w:p>
        </w:tc>
        <w:tc>
          <w:tcPr>
            <w:tcW w:w="1511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-3.746.415,00</w:t>
            </w:r>
          </w:p>
        </w:tc>
      </w:tr>
      <w:tr w:rsidR="00C560A4">
        <w:trPr>
          <w:trHeight w:val="351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A100086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Tekuće i investicijsko uređenje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Hrvatskog doma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1.1.01.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943.000,00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654.000,00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left="649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-289.000,00</w:t>
            </w:r>
          </w:p>
        </w:tc>
      </w:tr>
      <w:tr w:rsidR="00C560A4">
        <w:trPr>
          <w:trHeight w:val="352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A100096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Tekuće i investicijsko uređenje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 xml:space="preserve">prostora za udruge - </w:t>
            </w:r>
            <w:proofErr w:type="spellStart"/>
            <w:r>
              <w:rPr>
                <w:rFonts w:ascii="Segoe UI"/>
                <w:color w:val="404040"/>
                <w:sz w:val="13"/>
              </w:rPr>
              <w:t>H.dom</w:t>
            </w:r>
            <w:proofErr w:type="spellEnd"/>
            <w:r>
              <w:rPr>
                <w:rFonts w:ascii="Segoe UI"/>
                <w:color w:val="404040"/>
                <w:sz w:val="13"/>
              </w:rPr>
              <w:t xml:space="preserve"> - </w:t>
            </w:r>
            <w:proofErr w:type="spellStart"/>
            <w:r>
              <w:rPr>
                <w:rFonts w:ascii="Segoe UI"/>
                <w:color w:val="404040"/>
                <w:sz w:val="13"/>
              </w:rPr>
              <w:t>Pakra</w:t>
            </w:r>
            <w:proofErr w:type="spellEnd"/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1.1.02.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945.150,00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945.150,00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right="17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352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A100100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Tekuće i investicijsko uređenje (bivša)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škola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Pakrani</w:t>
            </w:r>
            <w:proofErr w:type="spellEnd"/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1.1.03.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25.000,00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25.000,00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right="17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A100105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Adaptacija i uređenje streljane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1.1.04.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28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28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118.350,00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142.500,00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7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24.150,00</w:t>
            </w:r>
          </w:p>
        </w:tc>
      </w:tr>
      <w:tr w:rsidR="00C560A4">
        <w:trPr>
          <w:trHeight w:val="352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A100107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Zgrada općine - tekuće i investicijsko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uređenje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1.1.05.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437.200,00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437.200,00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right="17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A100138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Sanacija Dom u Bijeloj (bivša škola)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1.1.06.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35.000,00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7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35.000,00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K100017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Nabava imovine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1.1.07.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28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28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60.000,00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20.900,00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18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-39.100,00</w:t>
            </w:r>
          </w:p>
        </w:tc>
      </w:tr>
      <w:tr w:rsidR="00C560A4">
        <w:trPr>
          <w:trHeight w:val="351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K100080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Rekonstrukcija i opremanje doma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proofErr w:type="spellStart"/>
            <w:r>
              <w:rPr>
                <w:rFonts w:ascii="Segoe UI" w:hAnsi="Segoe UI"/>
                <w:color w:val="404040"/>
                <w:sz w:val="13"/>
              </w:rPr>
              <w:t>Šibovac</w:t>
            </w:r>
            <w:proofErr w:type="spellEnd"/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1.1.08.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2.978.000,00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33.500,00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left="550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-2.944.500,00</w:t>
            </w:r>
          </w:p>
        </w:tc>
      </w:tr>
      <w:tr w:rsidR="00C560A4">
        <w:trPr>
          <w:trHeight w:val="352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K100119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Adaptacija i investicijsko uređenje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doma kulture Kip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1.1.09.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541.720,00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225,00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left="649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-541.495,00</w:t>
            </w:r>
          </w:p>
        </w:tc>
      </w:tr>
      <w:tr w:rsidR="00C560A4">
        <w:trPr>
          <w:trHeight w:val="351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K100121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Izgradnja Turističko-kulturnog centra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Sirač - TKC Sirač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1.1.10.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120.000,00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left="718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-20.000,00</w:t>
            </w:r>
          </w:p>
        </w:tc>
      </w:tr>
      <w:tr w:rsidR="00C560A4">
        <w:trPr>
          <w:trHeight w:val="352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T100013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Redovno tekuće i</w:t>
            </w:r>
            <w:r>
              <w:rPr>
                <w:rFonts w:ascii="Segoe UI" w:hAnsi="Segoe UI"/>
                <w:color w:val="404040"/>
                <w:spacing w:val="-16"/>
                <w:sz w:val="13"/>
              </w:rPr>
              <w:t xml:space="preserve"> </w:t>
            </w:r>
            <w:r>
              <w:rPr>
                <w:rFonts w:ascii="Segoe UI" w:hAnsi="Segoe UI"/>
                <w:color w:val="404040"/>
                <w:sz w:val="13"/>
              </w:rPr>
              <w:t>investicijsko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održavanje objekata i</w:t>
            </w:r>
            <w:r>
              <w:rPr>
                <w:rFonts w:ascii="Segoe UI" w:hAnsi="Segoe UI"/>
                <w:color w:val="404040"/>
                <w:spacing w:val="-17"/>
                <w:sz w:val="13"/>
              </w:rPr>
              <w:t xml:space="preserve"> </w:t>
            </w:r>
            <w:r>
              <w:rPr>
                <w:rFonts w:ascii="Segoe UI" w:hAnsi="Segoe UI"/>
                <w:color w:val="404040"/>
                <w:sz w:val="13"/>
              </w:rPr>
              <w:t>opreme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1.1.10.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81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81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81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281.000,00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309.530,00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81"/>
              <w:ind w:left="77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28.530,00</w:t>
            </w:r>
          </w:p>
        </w:tc>
      </w:tr>
      <w:tr w:rsidR="00C560A4">
        <w:trPr>
          <w:trHeight w:val="541"/>
        </w:trPr>
        <w:tc>
          <w:tcPr>
            <w:tcW w:w="890" w:type="dxa"/>
            <w:gridSpan w:val="2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1016</w:t>
            </w:r>
          </w:p>
        </w:tc>
        <w:tc>
          <w:tcPr>
            <w:tcW w:w="9149" w:type="dxa"/>
            <w:gridSpan w:val="15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Održavanje komunalne infrastrukture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991.000,00</w:t>
            </w:r>
          </w:p>
        </w:tc>
        <w:tc>
          <w:tcPr>
            <w:tcW w:w="1273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2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1.315.300,00</w:t>
            </w:r>
          </w:p>
        </w:tc>
        <w:tc>
          <w:tcPr>
            <w:tcW w:w="1511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324.300,00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T100048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Održavanje nerazvrstanih cesta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1.1.12.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1016</w:t>
            </w:r>
          </w:p>
        </w:tc>
        <w:tc>
          <w:tcPr>
            <w:tcW w:w="872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676.000,00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1.003.500,00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02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327.500,00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T100049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Održavanje javne rasvjete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1.1.13.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1016</w:t>
            </w:r>
          </w:p>
        </w:tc>
        <w:tc>
          <w:tcPr>
            <w:tcW w:w="872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241.000,00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218.800,00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18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-22.200,00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T100050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Održavanje javnih i zelenih površina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1.1.14.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1016</w:t>
            </w:r>
          </w:p>
        </w:tc>
        <w:tc>
          <w:tcPr>
            <w:tcW w:w="872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51.000,00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47.000,00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88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-4.000,00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T100068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Održavanje ostale infrastrukture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1.1.15.</w:t>
            </w:r>
          </w:p>
        </w:tc>
        <w:tc>
          <w:tcPr>
            <w:tcW w:w="2310" w:type="dxa"/>
            <w:gridSpan w:val="3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1016</w:t>
            </w:r>
          </w:p>
        </w:tc>
        <w:tc>
          <w:tcPr>
            <w:tcW w:w="872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right="17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T100092</w:t>
            </w:r>
          </w:p>
        </w:tc>
        <w:tc>
          <w:tcPr>
            <w:tcW w:w="2222" w:type="dxa"/>
            <w:gridSpan w:val="2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Održavanje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mlinksog</w:t>
            </w:r>
            <w:proofErr w:type="spellEnd"/>
            <w:r>
              <w:rPr>
                <w:rFonts w:ascii="Segoe UI" w:hAnsi="Segoe UI"/>
                <w:color w:val="404040"/>
                <w:sz w:val="13"/>
              </w:rPr>
              <w:t xml:space="preserve"> kanala</w:t>
            </w:r>
          </w:p>
        </w:tc>
        <w:tc>
          <w:tcPr>
            <w:tcW w:w="667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1.1.35.</w:t>
            </w:r>
          </w:p>
        </w:tc>
        <w:tc>
          <w:tcPr>
            <w:tcW w:w="2310" w:type="dxa"/>
            <w:gridSpan w:val="3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517" w:type="dxa"/>
            <w:gridSpan w:val="2"/>
          </w:tcPr>
          <w:p w:rsidR="00C560A4" w:rsidRDefault="00B7697C">
            <w:pPr>
              <w:pStyle w:val="TableParagraph"/>
              <w:spacing w:before="28"/>
              <w:ind w:left="2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1016</w:t>
            </w:r>
          </w:p>
        </w:tc>
        <w:tc>
          <w:tcPr>
            <w:tcW w:w="872" w:type="dxa"/>
            <w:gridSpan w:val="2"/>
          </w:tcPr>
          <w:p w:rsidR="00C560A4" w:rsidRDefault="00B7697C">
            <w:pPr>
              <w:pStyle w:val="TableParagraph"/>
              <w:spacing w:before="28"/>
              <w:ind w:left="43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6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:rsidR="00C560A4" w:rsidRDefault="00B7697C">
            <w:pPr>
              <w:pStyle w:val="TableParagraph"/>
              <w:spacing w:before="28"/>
              <w:ind w:left="48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873" w:type="dxa"/>
          </w:tcPr>
          <w:p w:rsidR="00C560A4" w:rsidRDefault="00B7697C">
            <w:pPr>
              <w:pStyle w:val="TableParagraph"/>
              <w:spacing w:before="28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9"/>
                <w:sz w:val="13"/>
              </w:rPr>
              <w:t>-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15.000,00</w:t>
            </w:r>
          </w:p>
        </w:tc>
        <w:tc>
          <w:tcPr>
            <w:tcW w:w="1273" w:type="dxa"/>
          </w:tcPr>
          <w:p w:rsidR="00C560A4" w:rsidRDefault="00B7697C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38.000,00</w:t>
            </w:r>
          </w:p>
        </w:tc>
        <w:tc>
          <w:tcPr>
            <w:tcW w:w="1511" w:type="dxa"/>
          </w:tcPr>
          <w:p w:rsidR="00C560A4" w:rsidRDefault="00B7697C">
            <w:pPr>
              <w:pStyle w:val="TableParagraph"/>
              <w:spacing w:before="28"/>
              <w:ind w:left="77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23.000,00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B83DBA">
      <w:pPr>
        <w:pStyle w:val="Tijeloteksta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8983980" cy="0"/>
                <wp:effectExtent l="0" t="0" r="0" b="0"/>
                <wp:wrapTopAndBottom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E7CB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3.35pt" to="707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" strokeweight=".24447mm">
                <w10:wrap type="topAndBottom" anchorx="margin"/>
              </v:line>
            </w:pict>
          </mc:Fallback>
        </mc:AlternateContent>
      </w:r>
    </w:p>
    <w:p w:rsidR="00C560A4" w:rsidRPr="00B83DBA" w:rsidRDefault="00B7697C">
      <w:pPr>
        <w:pStyle w:val="Tijeloteksta"/>
        <w:ind w:left="100"/>
        <w:rPr>
          <w:rFonts w:ascii="Tahoma"/>
          <w:color w:val="808080" w:themeColor="background1" w:themeShade="80"/>
        </w:rPr>
      </w:pPr>
      <w:r w:rsidRPr="00B83DBA">
        <w:rPr>
          <w:rFonts w:ascii="Tahoma"/>
          <w:color w:val="808080" w:themeColor="background1" w:themeShade="80"/>
        </w:rPr>
        <w:t>str.30</w:t>
      </w:r>
    </w:p>
    <w:p w:rsidR="00C560A4" w:rsidRDefault="00C560A4">
      <w:pPr>
        <w:sectPr w:rsidR="00C560A4">
          <w:footerReference w:type="default" r:id="rId20"/>
          <w:pgSz w:w="15840" w:h="12240" w:orient="landscape"/>
          <w:pgMar w:top="1140" w:right="1240" w:bottom="280" w:left="260" w:header="0" w:footer="0" w:gutter="0"/>
          <w:cols w:space="720"/>
        </w:sect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spacing w:before="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6"/>
        <w:gridCol w:w="2311"/>
        <w:gridCol w:w="518"/>
        <w:gridCol w:w="873"/>
        <w:gridCol w:w="845"/>
        <w:gridCol w:w="845"/>
        <w:gridCol w:w="874"/>
        <w:gridCol w:w="1275"/>
        <w:gridCol w:w="1274"/>
        <w:gridCol w:w="1512"/>
      </w:tblGrid>
      <w:tr w:rsidR="00C560A4">
        <w:trPr>
          <w:trHeight w:val="542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1017</w:t>
            </w:r>
          </w:p>
        </w:tc>
        <w:tc>
          <w:tcPr>
            <w:tcW w:w="9154" w:type="dxa"/>
            <w:gridSpan w:val="8"/>
            <w:tcBorders>
              <w:top w:val="nil"/>
            </w:tcBorders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Izgradnja komunalne infrastrukture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2.320.610,00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2.037.931,00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left="630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-282.679,00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A100097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Mrtvačnica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Pakrani</w:t>
            </w:r>
            <w:proofErr w:type="spellEnd"/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1.1.16.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95.000,00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8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-5.000,00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A100098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Mrtvačnica Bijela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1.1.17.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A100099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Mrtvačnica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Miljanovac</w:t>
            </w:r>
            <w:proofErr w:type="spellEnd"/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1.1.18.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63.000,00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-62.800,00</w:t>
            </w:r>
          </w:p>
        </w:tc>
      </w:tr>
      <w:tr w:rsidR="00C560A4">
        <w:trPr>
          <w:trHeight w:val="351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A100117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Nogostup u Radićevoj od potoka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proofErr w:type="spellStart"/>
            <w:r>
              <w:rPr>
                <w:rFonts w:ascii="Segoe UI"/>
                <w:color w:val="404040"/>
                <w:sz w:val="13"/>
              </w:rPr>
              <w:t>Dubnica</w:t>
            </w:r>
            <w:proofErr w:type="spellEnd"/>
            <w:r>
              <w:rPr>
                <w:rFonts w:ascii="Segoe UI"/>
                <w:color w:val="404040"/>
                <w:sz w:val="13"/>
              </w:rPr>
              <w:t xml:space="preserve"> do Kolodvorske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1.1.19.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20.700,00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20.700,00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A100120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Sanacija nogostupa u Kipu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1.1.20.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31.000,00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31.000,00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K100051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nerazvrstanih cesta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1.1.21.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10.810,00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-10.810,00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K100052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plinovoda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1.1.22.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85.000,00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-35.000,00</w:t>
            </w:r>
          </w:p>
        </w:tc>
      </w:tr>
      <w:tr w:rsidR="00C560A4">
        <w:trPr>
          <w:trHeight w:val="247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9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K100053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9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kanalizacije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9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1.1.23.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9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60.000,00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55.000,00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9"/>
              <w:ind w:left="78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-5.000,00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K100054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vodovoda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1.1.24.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80.000,00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K100055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javne rasvjete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1.1.25.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200.000,00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K100057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Opremanje groblja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1.1.26.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1018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85.000,00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46.205,00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-38.795,00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K100076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Pročistač otpadnih voda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1.1.27.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7.720,00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-92.280,00</w:t>
            </w:r>
          </w:p>
        </w:tc>
      </w:tr>
      <w:tr w:rsidR="00C560A4">
        <w:trPr>
          <w:trHeight w:val="351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K100101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Izgradnja ceste u Radićevoj - odvojak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prema Lukaču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1.1.28.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140.000,00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137.356,00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left="78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-2.644,00</w:t>
            </w:r>
          </w:p>
        </w:tc>
      </w:tr>
      <w:tr w:rsidR="00C560A4">
        <w:trPr>
          <w:trHeight w:val="352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K100102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Izgradnja ceste u Radićevoj - odvojak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 xml:space="preserve">prema </w:t>
            </w:r>
            <w:proofErr w:type="spellStart"/>
            <w:r>
              <w:rPr>
                <w:rFonts w:ascii="Segoe UI"/>
                <w:color w:val="404040"/>
                <w:sz w:val="13"/>
              </w:rPr>
              <w:t>Ajmanu</w:t>
            </w:r>
            <w:proofErr w:type="spellEnd"/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1.1.29.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76.500,00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76.500,00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542"/>
        </w:trPr>
        <w:tc>
          <w:tcPr>
            <w:tcW w:w="890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K100103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4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 xml:space="preserve">Investicijska sanacija i </w:t>
            </w:r>
            <w:proofErr w:type="spellStart"/>
            <w:r>
              <w:rPr>
                <w:rFonts w:ascii="Segoe UI"/>
                <w:color w:val="404040"/>
                <w:sz w:val="13"/>
              </w:rPr>
              <w:t>rek.ner.ceste</w:t>
            </w:r>
            <w:proofErr w:type="spellEnd"/>
          </w:p>
          <w:p w:rsidR="00C560A4" w:rsidRDefault="00B7697C">
            <w:pPr>
              <w:pStyle w:val="TableParagraph"/>
              <w:spacing w:before="6" w:line="190" w:lineRule="atLeast"/>
              <w:ind w:left="26" w:right="370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kčbr.262 sokak od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Košnjara</w:t>
            </w:r>
            <w:proofErr w:type="spellEnd"/>
            <w:r>
              <w:rPr>
                <w:rFonts w:ascii="Segoe UI" w:hAnsi="Segoe UI"/>
                <w:color w:val="404040"/>
                <w:sz w:val="13"/>
              </w:rPr>
              <w:t xml:space="preserve"> pre Grgiću</w:t>
            </w:r>
          </w:p>
        </w:tc>
        <w:tc>
          <w:tcPr>
            <w:tcW w:w="666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1.1.30.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10.000,00</w:t>
            </w:r>
          </w:p>
        </w:tc>
        <w:tc>
          <w:tcPr>
            <w:tcW w:w="1274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C560A4" w:rsidRDefault="00C560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560A4" w:rsidRDefault="00B7697C">
            <w:pPr>
              <w:pStyle w:val="TableParagraph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-10.000,00</w:t>
            </w:r>
          </w:p>
        </w:tc>
      </w:tr>
      <w:tr w:rsidR="00C560A4">
        <w:trPr>
          <w:trHeight w:val="351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K100106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 xml:space="preserve">Rekonstrukcija i sanacija ceste </w:t>
            </w:r>
            <w:proofErr w:type="spellStart"/>
            <w:r>
              <w:rPr>
                <w:rFonts w:ascii="Segoe UI"/>
                <w:color w:val="404040"/>
                <w:sz w:val="13"/>
              </w:rPr>
              <w:t>Pakrani</w:t>
            </w:r>
            <w:proofErr w:type="spellEnd"/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 Bijela - Borki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1.1.31.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240.000,00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106.250,00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left="642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-133.750,00</w:t>
            </w:r>
          </w:p>
        </w:tc>
      </w:tr>
      <w:tr w:rsidR="00C560A4">
        <w:trPr>
          <w:trHeight w:val="351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K100108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Izgradnja parkirališta iza zgrade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Općine Sirač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1.1.32.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183.600,00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287.000,00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left="695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103.400,00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K100113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Ulica Nikole Tesle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1.1.33.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1017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700.000,00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710.000,00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10.000,00</w:t>
            </w:r>
          </w:p>
        </w:tc>
      </w:tr>
      <w:tr w:rsidR="00C560A4">
        <w:trPr>
          <w:trHeight w:val="541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1019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Zaštita okoliša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150.374,00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left="40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-150.374,00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9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K100067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9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 xml:space="preserve">Nabava </w:t>
            </w:r>
            <w:proofErr w:type="spellStart"/>
            <w:r>
              <w:rPr>
                <w:rFonts w:ascii="Segoe UI" w:hAnsi="Segoe UI"/>
                <w:color w:val="404040"/>
                <w:sz w:val="13"/>
              </w:rPr>
              <w:t>orpeme</w:t>
            </w:r>
            <w:proofErr w:type="spellEnd"/>
            <w:r>
              <w:rPr>
                <w:rFonts w:ascii="Segoe UI" w:hAnsi="Segoe UI"/>
                <w:color w:val="404040"/>
                <w:sz w:val="13"/>
              </w:rPr>
              <w:t xml:space="preserve"> za zaštitu okoliša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9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1.1.34.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9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1019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150.374,00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9"/>
              <w:ind w:left="642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-150.374,00</w:t>
            </w:r>
          </w:p>
        </w:tc>
      </w:tr>
      <w:tr w:rsidR="00C560A4">
        <w:trPr>
          <w:trHeight w:val="541"/>
        </w:trPr>
        <w:tc>
          <w:tcPr>
            <w:tcW w:w="10044" w:type="dxa"/>
            <w:gridSpan w:val="9"/>
            <w:shd w:val="clear" w:color="auto" w:fill="F8CAAC"/>
          </w:tcPr>
          <w:p w:rsidR="00C560A4" w:rsidRDefault="00B7697C">
            <w:pPr>
              <w:pStyle w:val="TableParagraph"/>
              <w:spacing w:before="113"/>
              <w:ind w:left="38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MJERA1.2. Razvoj malih gospodarstava te poljoprivrede</w:t>
            </w:r>
          </w:p>
        </w:tc>
        <w:tc>
          <w:tcPr>
            <w:tcW w:w="1275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192.000,00</w:t>
            </w:r>
          </w:p>
        </w:tc>
        <w:tc>
          <w:tcPr>
            <w:tcW w:w="1274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136.000,00</w:t>
            </w:r>
          </w:p>
        </w:tc>
        <w:tc>
          <w:tcPr>
            <w:tcW w:w="1512" w:type="dxa"/>
            <w:shd w:val="clear" w:color="auto" w:fill="F8CAAC"/>
          </w:tcPr>
          <w:p w:rsidR="00C560A4" w:rsidRDefault="00B7697C">
            <w:pPr>
              <w:pStyle w:val="TableParagraph"/>
              <w:spacing w:before="157"/>
              <w:ind w:left="49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-56.000,00</w:t>
            </w:r>
          </w:p>
        </w:tc>
      </w:tr>
      <w:tr w:rsidR="00C560A4">
        <w:trPr>
          <w:trHeight w:val="541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1014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Potpora poljoprivredi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47.000,00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41.000,00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left="587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-6.000,00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A100042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Poticanje poljoprivrede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1.2.01.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1014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47.000,00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41.000,00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8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-6.000,00</w:t>
            </w:r>
          </w:p>
        </w:tc>
      </w:tr>
    </w:tbl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rPr>
          <w:sz w:val="20"/>
        </w:rPr>
      </w:pPr>
    </w:p>
    <w:p w:rsidR="00C560A4" w:rsidRDefault="00CE1C3B">
      <w:pPr>
        <w:pStyle w:val="Tijeloteksta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8983980" cy="0"/>
                <wp:effectExtent l="0" t="0" r="0" b="0"/>
                <wp:wrapTopAndBottom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BD4E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15pt" to="70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" strokeweight=".24447mm">
                <w10:wrap type="topAndBottom" anchorx="margin"/>
              </v:line>
            </w:pict>
          </mc:Fallback>
        </mc:AlternateContent>
      </w:r>
    </w:p>
    <w:p w:rsidR="00C560A4" w:rsidRDefault="00C560A4">
      <w:pPr>
        <w:rPr>
          <w:sz w:val="17"/>
        </w:rPr>
        <w:sectPr w:rsidR="00C560A4">
          <w:footerReference w:type="default" r:id="rId21"/>
          <w:pgSz w:w="15840" w:h="12240" w:orient="landscape"/>
          <w:pgMar w:top="1140" w:right="1240" w:bottom="1180" w:left="260" w:header="0" w:footer="987" w:gutter="0"/>
          <w:pgNumType w:start="31"/>
          <w:cols w:space="720"/>
        </w:sectPr>
      </w:pPr>
    </w:p>
    <w:p w:rsidR="00C560A4" w:rsidRDefault="00C560A4">
      <w:pPr>
        <w:pStyle w:val="Tijeloteksta"/>
        <w:rPr>
          <w:sz w:val="20"/>
        </w:rPr>
      </w:pPr>
    </w:p>
    <w:p w:rsidR="00C560A4" w:rsidRDefault="00C560A4">
      <w:pPr>
        <w:pStyle w:val="Tijeloteksta"/>
        <w:spacing w:before="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6"/>
        <w:gridCol w:w="2311"/>
        <w:gridCol w:w="518"/>
        <w:gridCol w:w="873"/>
        <w:gridCol w:w="845"/>
        <w:gridCol w:w="845"/>
        <w:gridCol w:w="874"/>
        <w:gridCol w:w="1275"/>
        <w:gridCol w:w="1274"/>
        <w:gridCol w:w="1512"/>
      </w:tblGrid>
      <w:tr w:rsidR="00C560A4">
        <w:trPr>
          <w:trHeight w:val="542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1020</w:t>
            </w:r>
          </w:p>
        </w:tc>
        <w:tc>
          <w:tcPr>
            <w:tcW w:w="9154" w:type="dxa"/>
            <w:gridSpan w:val="8"/>
            <w:tcBorders>
              <w:top w:val="nil"/>
            </w:tcBorders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Poduzetnička zona Lanara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145.000,00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95.000,00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-50.000,00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K100084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Otkup zemljišta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1.2.02.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120.000,00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642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-120.000,00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K100090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Izgradnja trafo-stanice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1.2.03.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25.000,00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25.000,00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352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K100127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Prostorno uređenje Poduzetničke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zone Lanara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1.2.04.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1020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70.000,00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left="764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70.000,00</w:t>
            </w:r>
          </w:p>
        </w:tc>
      </w:tr>
      <w:tr w:rsidR="00C560A4">
        <w:trPr>
          <w:trHeight w:val="471"/>
        </w:trPr>
        <w:tc>
          <w:tcPr>
            <w:tcW w:w="10044" w:type="dxa"/>
            <w:gridSpan w:val="9"/>
            <w:shd w:val="clear" w:color="auto" w:fill="BCD6ED"/>
          </w:tcPr>
          <w:p w:rsidR="00C560A4" w:rsidRDefault="00B7697C">
            <w:pPr>
              <w:pStyle w:val="TableParagraph"/>
              <w:spacing w:before="77"/>
              <w:ind w:left="40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  <w:color w:val="404040"/>
              </w:rPr>
              <w:t>CILJ 2. UNAPREĐENJE KVALITETE ŽIVOTA</w:t>
            </w:r>
          </w:p>
        </w:tc>
        <w:tc>
          <w:tcPr>
            <w:tcW w:w="1275" w:type="dxa"/>
            <w:shd w:val="clear" w:color="auto" w:fill="BCD6ED"/>
          </w:tcPr>
          <w:p w:rsidR="00C560A4" w:rsidRDefault="00B7697C">
            <w:pPr>
              <w:pStyle w:val="TableParagraph"/>
              <w:spacing w:before="123"/>
              <w:ind w:right="11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467.000,00</w:t>
            </w:r>
          </w:p>
        </w:tc>
        <w:tc>
          <w:tcPr>
            <w:tcW w:w="1274" w:type="dxa"/>
            <w:shd w:val="clear" w:color="auto" w:fill="BCD6ED"/>
          </w:tcPr>
          <w:p w:rsidR="00C560A4" w:rsidRDefault="00B7697C">
            <w:pPr>
              <w:pStyle w:val="TableParagraph"/>
              <w:spacing w:before="123"/>
              <w:ind w:right="10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216.000,00</w:t>
            </w:r>
          </w:p>
        </w:tc>
        <w:tc>
          <w:tcPr>
            <w:tcW w:w="1512" w:type="dxa"/>
            <w:shd w:val="clear" w:color="auto" w:fill="BCD6ED"/>
          </w:tcPr>
          <w:p w:rsidR="00C560A4" w:rsidRDefault="00B7697C">
            <w:pPr>
              <w:pStyle w:val="TableParagraph"/>
              <w:spacing w:before="123"/>
              <w:ind w:left="313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w w:val="105"/>
                <w:sz w:val="16"/>
              </w:rPr>
              <w:t>-251.000,00</w:t>
            </w:r>
          </w:p>
        </w:tc>
      </w:tr>
      <w:tr w:rsidR="00C560A4">
        <w:trPr>
          <w:trHeight w:val="287"/>
        </w:trPr>
        <w:tc>
          <w:tcPr>
            <w:tcW w:w="10044" w:type="dxa"/>
            <w:gridSpan w:val="9"/>
            <w:shd w:val="clear" w:color="auto" w:fill="F8CAAC"/>
          </w:tcPr>
          <w:p w:rsidR="00C560A4" w:rsidRDefault="00B7697C">
            <w:pPr>
              <w:pStyle w:val="TableParagraph"/>
              <w:spacing w:line="267" w:lineRule="exact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MJERA 2.1. Očuvanje, obnova i zaštita prirodne i kulturne baštine</w:t>
            </w:r>
          </w:p>
        </w:tc>
        <w:tc>
          <w:tcPr>
            <w:tcW w:w="1275" w:type="dxa"/>
            <w:shd w:val="clear" w:color="auto" w:fill="F8CAAC"/>
          </w:tcPr>
          <w:p w:rsidR="00C560A4" w:rsidRDefault="00B7697C">
            <w:pPr>
              <w:pStyle w:val="TableParagraph"/>
              <w:spacing w:before="29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338.000,00</w:t>
            </w:r>
          </w:p>
        </w:tc>
        <w:tc>
          <w:tcPr>
            <w:tcW w:w="1274" w:type="dxa"/>
            <w:shd w:val="clear" w:color="auto" w:fill="F8CAAC"/>
          </w:tcPr>
          <w:p w:rsidR="00C560A4" w:rsidRDefault="00B7697C">
            <w:pPr>
              <w:pStyle w:val="TableParagraph"/>
              <w:spacing w:before="29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87.000,00</w:t>
            </w:r>
          </w:p>
        </w:tc>
        <w:tc>
          <w:tcPr>
            <w:tcW w:w="1512" w:type="dxa"/>
            <w:shd w:val="clear" w:color="auto" w:fill="F8CAAC"/>
          </w:tcPr>
          <w:p w:rsidR="00C560A4" w:rsidRDefault="00B7697C">
            <w:pPr>
              <w:pStyle w:val="TableParagraph"/>
              <w:spacing w:before="29"/>
              <w:ind w:left="40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-251.000,00</w:t>
            </w:r>
          </w:p>
        </w:tc>
      </w:tr>
      <w:tr w:rsidR="00C560A4">
        <w:trPr>
          <w:trHeight w:val="542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1009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/>
                <w:sz w:val="20"/>
              </w:rPr>
            </w:pPr>
            <w:r>
              <w:rPr>
                <w:rFonts w:ascii="Segoe UI"/>
                <w:color w:val="404040"/>
                <w:sz w:val="20"/>
              </w:rPr>
              <w:t>Promicanje kulture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125.000,00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87.000,00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left="49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-38.000,00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K100028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Spomenik kulture "Stari grad"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2.1.01.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1009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125.000,00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87.000,00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left="711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-38.000,00</w:t>
            </w:r>
          </w:p>
        </w:tc>
      </w:tr>
      <w:tr w:rsidR="00C560A4">
        <w:trPr>
          <w:trHeight w:val="541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1023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28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Program uređenja Parka branitelja Sirač</w:t>
            </w:r>
          </w:p>
        </w:tc>
        <w:tc>
          <w:tcPr>
            <w:tcW w:w="1275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213.000,00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B7697C">
            <w:pPr>
              <w:pStyle w:val="TableParagraph"/>
              <w:spacing w:before="157"/>
              <w:ind w:left="409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-213.000,00</w:t>
            </w:r>
          </w:p>
        </w:tc>
      </w:tr>
      <w:tr w:rsidR="00C560A4">
        <w:trPr>
          <w:trHeight w:val="351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A100111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Investicijsko i tekuće uređenje Parka</w:t>
            </w:r>
          </w:p>
          <w:p w:rsidR="00C560A4" w:rsidRDefault="00B7697C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branitelja Sirač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2.1.02.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81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1023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213.000,00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81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81"/>
              <w:ind w:left="642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-213.000,00</w:t>
            </w:r>
          </w:p>
        </w:tc>
      </w:tr>
      <w:tr w:rsidR="00C560A4">
        <w:trPr>
          <w:trHeight w:val="741"/>
        </w:trPr>
        <w:tc>
          <w:tcPr>
            <w:tcW w:w="10044" w:type="dxa"/>
            <w:gridSpan w:val="9"/>
            <w:shd w:val="clear" w:color="auto" w:fill="F8CAAC"/>
          </w:tcPr>
          <w:p w:rsidR="00C560A4" w:rsidRDefault="00B7697C">
            <w:pPr>
              <w:pStyle w:val="TableParagraph"/>
              <w:spacing w:line="279" w:lineRule="exact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MJERA2.2. Poboljšanje kvalitete života ciljnih/ugroženih skupina - mladih, žena, djece, branitelja,</w:t>
            </w:r>
          </w:p>
          <w:p w:rsidR="00C560A4" w:rsidRDefault="00B7697C">
            <w:pPr>
              <w:pStyle w:val="TableParagraph"/>
              <w:spacing w:before="86"/>
              <w:ind w:left="1297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stradalnika, rata, osoba s invaliditetom, starih i nemoćnih</w:t>
            </w:r>
          </w:p>
        </w:tc>
        <w:tc>
          <w:tcPr>
            <w:tcW w:w="1275" w:type="dxa"/>
            <w:shd w:val="clear" w:color="auto" w:fill="F8CAAC"/>
          </w:tcPr>
          <w:p w:rsidR="00C560A4" w:rsidRDefault="00C560A4">
            <w:pPr>
              <w:pStyle w:val="TableParagraph"/>
              <w:rPr>
                <w:rFonts w:ascii="Times New Roman"/>
              </w:rPr>
            </w:pPr>
          </w:p>
          <w:p w:rsidR="00C560A4" w:rsidRDefault="00B7697C">
            <w:pPr>
              <w:pStyle w:val="TableParagraph"/>
              <w:spacing w:before="158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129.000,00</w:t>
            </w:r>
          </w:p>
        </w:tc>
        <w:tc>
          <w:tcPr>
            <w:tcW w:w="1274" w:type="dxa"/>
            <w:shd w:val="clear" w:color="auto" w:fill="F8CAAC"/>
          </w:tcPr>
          <w:p w:rsidR="00C560A4" w:rsidRDefault="00C560A4">
            <w:pPr>
              <w:pStyle w:val="TableParagraph"/>
              <w:rPr>
                <w:rFonts w:ascii="Times New Roman"/>
              </w:rPr>
            </w:pPr>
          </w:p>
          <w:p w:rsidR="00C560A4" w:rsidRDefault="00B7697C">
            <w:pPr>
              <w:pStyle w:val="TableParagraph"/>
              <w:spacing w:before="158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129.000,00</w:t>
            </w:r>
          </w:p>
        </w:tc>
        <w:tc>
          <w:tcPr>
            <w:tcW w:w="1512" w:type="dxa"/>
            <w:shd w:val="clear" w:color="auto" w:fill="F8CAAC"/>
          </w:tcPr>
          <w:p w:rsidR="00C560A4" w:rsidRDefault="00C560A4">
            <w:pPr>
              <w:pStyle w:val="TableParagraph"/>
              <w:rPr>
                <w:rFonts w:ascii="Times New Roman"/>
              </w:rPr>
            </w:pPr>
          </w:p>
          <w:p w:rsidR="00C560A4" w:rsidRDefault="00B7697C">
            <w:pPr>
              <w:pStyle w:val="TableParagraph"/>
              <w:spacing w:before="158"/>
              <w:ind w:left="957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w w:val="105"/>
                <w:sz w:val="16"/>
              </w:rPr>
              <w:t>0,00</w:t>
            </w:r>
          </w:p>
        </w:tc>
      </w:tr>
      <w:tr w:rsidR="00C560A4">
        <w:trPr>
          <w:trHeight w:val="659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118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1011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85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Razvoj civilnog društva</w:t>
            </w:r>
          </w:p>
        </w:tc>
        <w:tc>
          <w:tcPr>
            <w:tcW w:w="1275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114.000,00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114.000,00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A100122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Wifi4EU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2.2.02.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1011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114.000,00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114.000,00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659"/>
        </w:trPr>
        <w:tc>
          <w:tcPr>
            <w:tcW w:w="890" w:type="dxa"/>
            <w:shd w:val="clear" w:color="auto" w:fill="C5DFB4"/>
          </w:tcPr>
          <w:p w:rsidR="00C560A4" w:rsidRDefault="00B7697C">
            <w:pPr>
              <w:pStyle w:val="TableParagraph"/>
              <w:spacing w:before="118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105"/>
                <w:sz w:val="14"/>
              </w:rPr>
              <w:t>PROGRAM 1013</w:t>
            </w:r>
          </w:p>
        </w:tc>
        <w:tc>
          <w:tcPr>
            <w:tcW w:w="9154" w:type="dxa"/>
            <w:gridSpan w:val="8"/>
            <w:shd w:val="clear" w:color="auto" w:fill="C5DFB4"/>
          </w:tcPr>
          <w:p w:rsidR="00C560A4" w:rsidRDefault="00B7697C">
            <w:pPr>
              <w:pStyle w:val="TableParagraph"/>
              <w:spacing w:before="185"/>
              <w:ind w:left="36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404040"/>
                <w:sz w:val="20"/>
              </w:rPr>
              <w:t>Jačanje gospodarstva</w:t>
            </w:r>
          </w:p>
        </w:tc>
        <w:tc>
          <w:tcPr>
            <w:tcW w:w="1275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15.000,00</w:t>
            </w:r>
          </w:p>
        </w:tc>
        <w:tc>
          <w:tcPr>
            <w:tcW w:w="1274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15.000,00</w:t>
            </w:r>
          </w:p>
        </w:tc>
        <w:tc>
          <w:tcPr>
            <w:tcW w:w="1512" w:type="dxa"/>
            <w:shd w:val="clear" w:color="auto" w:fill="C5DFB4"/>
          </w:tcPr>
          <w:p w:rsidR="00C560A4" w:rsidRDefault="00C560A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560A4" w:rsidRDefault="00B7697C">
            <w:pPr>
              <w:pStyle w:val="TableParagraph"/>
              <w:spacing w:before="1"/>
              <w:ind w:right="9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0,00</w:t>
            </w:r>
          </w:p>
        </w:tc>
      </w:tr>
      <w:tr w:rsidR="00C560A4">
        <w:trPr>
          <w:trHeight w:val="246"/>
        </w:trPr>
        <w:tc>
          <w:tcPr>
            <w:tcW w:w="890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A200089</w:t>
            </w:r>
          </w:p>
        </w:tc>
        <w:tc>
          <w:tcPr>
            <w:tcW w:w="2222" w:type="dxa"/>
          </w:tcPr>
          <w:p w:rsidR="00C560A4" w:rsidRDefault="00B7697C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404040"/>
                <w:sz w:val="13"/>
              </w:rPr>
              <w:t>Širokopojasni Internet</w:t>
            </w:r>
          </w:p>
        </w:tc>
        <w:tc>
          <w:tcPr>
            <w:tcW w:w="666" w:type="dxa"/>
          </w:tcPr>
          <w:p w:rsidR="00C560A4" w:rsidRDefault="00B7697C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2.2.01.</w:t>
            </w:r>
          </w:p>
        </w:tc>
        <w:tc>
          <w:tcPr>
            <w:tcW w:w="2311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C560A4" w:rsidRDefault="00B7697C">
            <w:pPr>
              <w:pStyle w:val="TableParagraph"/>
              <w:spacing w:before="28"/>
              <w:ind w:right="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1011</w:t>
            </w:r>
          </w:p>
        </w:tc>
        <w:tc>
          <w:tcPr>
            <w:tcW w:w="873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845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C560A4" w:rsidRDefault="00C560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15.000,00</w:t>
            </w:r>
          </w:p>
        </w:tc>
        <w:tc>
          <w:tcPr>
            <w:tcW w:w="1274" w:type="dxa"/>
          </w:tcPr>
          <w:p w:rsidR="00C560A4" w:rsidRDefault="00B7697C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sz w:val="13"/>
              </w:rPr>
              <w:t>15.000,00</w:t>
            </w:r>
          </w:p>
        </w:tc>
        <w:tc>
          <w:tcPr>
            <w:tcW w:w="1512" w:type="dxa"/>
          </w:tcPr>
          <w:p w:rsidR="00C560A4" w:rsidRDefault="00B7697C">
            <w:pPr>
              <w:pStyle w:val="TableParagraph"/>
              <w:spacing w:before="28"/>
              <w:ind w:right="179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404040"/>
                <w:w w:val="95"/>
                <w:sz w:val="13"/>
              </w:rPr>
              <w:t>0,00</w:t>
            </w:r>
          </w:p>
        </w:tc>
      </w:tr>
      <w:tr w:rsidR="00C560A4">
        <w:trPr>
          <w:trHeight w:val="273"/>
        </w:trPr>
        <w:tc>
          <w:tcPr>
            <w:tcW w:w="10044" w:type="dxa"/>
            <w:gridSpan w:val="9"/>
            <w:shd w:val="clear" w:color="auto" w:fill="BEBEBE"/>
          </w:tcPr>
          <w:p w:rsidR="00C560A4" w:rsidRDefault="00B7697C">
            <w:pPr>
              <w:pStyle w:val="TableParagraph"/>
              <w:spacing w:line="253" w:lineRule="exact"/>
              <w:ind w:left="3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color w:val="404040"/>
                <w:sz w:val="20"/>
              </w:rPr>
              <w:t>SVEUKUPNO</w:t>
            </w:r>
          </w:p>
        </w:tc>
        <w:tc>
          <w:tcPr>
            <w:tcW w:w="1275" w:type="dxa"/>
            <w:shd w:val="clear" w:color="auto" w:fill="BEBEBE"/>
          </w:tcPr>
          <w:p w:rsidR="00C560A4" w:rsidRDefault="00B7697C">
            <w:pPr>
              <w:pStyle w:val="TableParagraph"/>
              <w:spacing w:before="23"/>
              <w:ind w:right="11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10.570.404,00</w:t>
            </w:r>
          </w:p>
        </w:tc>
        <w:tc>
          <w:tcPr>
            <w:tcW w:w="1274" w:type="dxa"/>
            <w:shd w:val="clear" w:color="auto" w:fill="BEBEBE"/>
          </w:tcPr>
          <w:p w:rsidR="00C560A4" w:rsidRDefault="00B7697C">
            <w:pPr>
              <w:pStyle w:val="TableParagraph"/>
              <w:spacing w:before="23"/>
              <w:ind w:right="10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6.408.236,00</w:t>
            </w:r>
          </w:p>
        </w:tc>
        <w:tc>
          <w:tcPr>
            <w:tcW w:w="1512" w:type="dxa"/>
            <w:shd w:val="clear" w:color="auto" w:fill="BEBEBE"/>
          </w:tcPr>
          <w:p w:rsidR="00C560A4" w:rsidRDefault="00B7697C">
            <w:pPr>
              <w:pStyle w:val="TableParagraph"/>
              <w:spacing w:before="23"/>
              <w:ind w:right="12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404040"/>
                <w:sz w:val="16"/>
              </w:rPr>
              <w:t>-4.162.168,00</w:t>
            </w:r>
          </w:p>
        </w:tc>
      </w:tr>
    </w:tbl>
    <w:p w:rsidR="00C560A4" w:rsidRDefault="00B7697C">
      <w:pPr>
        <w:pStyle w:val="Naslov1"/>
        <w:ind w:left="6694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C560A4" w:rsidRDefault="00B7697C">
      <w:pPr>
        <w:pStyle w:val="Tijeloteksta"/>
        <w:spacing w:before="1"/>
        <w:ind w:left="930" w:right="471"/>
      </w:pPr>
      <w:r>
        <w:t>III. izmjene i dopune Plana razvojnih programa za 2019. godinu objavit će se u Županijskom glasniku Bjelovarsko-bilogorske županije i na Internet stranici Općine Sirač, a stupaju na snagu osmog dana od dana objave.</w:t>
      </w:r>
    </w:p>
    <w:p w:rsidR="00C560A4" w:rsidRDefault="00C560A4">
      <w:pPr>
        <w:sectPr w:rsidR="00C560A4">
          <w:pgSz w:w="15840" w:h="12240" w:orient="landscape"/>
          <w:pgMar w:top="1140" w:right="1240" w:bottom="1180" w:left="260" w:header="0" w:footer="987" w:gutter="0"/>
          <w:cols w:space="720"/>
        </w:sectPr>
      </w:pPr>
    </w:p>
    <w:p w:rsidR="00C560A4" w:rsidRDefault="00B7697C">
      <w:pPr>
        <w:pStyle w:val="Tijeloteksta"/>
        <w:spacing w:before="79"/>
        <w:ind w:left="631"/>
      </w:pPr>
      <w:r>
        <w:t>Klasa: 400-08/19-01/7</w:t>
      </w:r>
    </w:p>
    <w:p w:rsidR="00C560A4" w:rsidRDefault="00B7697C">
      <w:pPr>
        <w:pStyle w:val="Tijeloteksta"/>
        <w:spacing w:before="1"/>
        <w:ind w:left="631"/>
      </w:pPr>
      <w:proofErr w:type="spellStart"/>
      <w:r>
        <w:t>UrBroj</w:t>
      </w:r>
      <w:proofErr w:type="spellEnd"/>
      <w:r>
        <w:t>: 2111/04-01-19-2</w:t>
      </w:r>
    </w:p>
    <w:p w:rsidR="00C560A4" w:rsidRDefault="00B7697C">
      <w:pPr>
        <w:pStyle w:val="Tijeloteksta"/>
        <w:spacing w:before="1"/>
        <w:ind w:left="631"/>
      </w:pPr>
      <w:r>
        <w:t>Sirač, 20. prosinca 2019. godine</w:t>
      </w:r>
    </w:p>
    <w:p w:rsidR="00C560A4" w:rsidRDefault="00B7697C" w:rsidP="008F08CF">
      <w:pPr>
        <w:pStyle w:val="Tijeloteksta"/>
        <w:spacing w:before="52" w:line="482" w:lineRule="auto"/>
        <w:ind w:left="631" w:right="1343" w:firstLine="141"/>
        <w:sectPr w:rsidR="00C560A4">
          <w:type w:val="continuous"/>
          <w:pgSz w:w="15840" w:h="12240" w:orient="landscape"/>
          <w:pgMar w:top="560" w:right="1240" w:bottom="280" w:left="260" w:header="720" w:footer="720" w:gutter="0"/>
          <w:cols w:num="2" w:space="720" w:equalWidth="0">
            <w:col w:w="3523" w:space="6861"/>
            <w:col w:w="3956"/>
          </w:cols>
        </w:sectPr>
      </w:pPr>
      <w:r>
        <w:br w:type="column"/>
      </w:r>
      <w:r>
        <w:t xml:space="preserve">Predsjednik vijeća: Stjepan </w:t>
      </w:r>
      <w:proofErr w:type="spellStart"/>
      <w:r>
        <w:t>Juraić</w:t>
      </w:r>
      <w:proofErr w:type="spellEnd"/>
      <w:r>
        <w:t xml:space="preserve">, </w:t>
      </w:r>
      <w:proofErr w:type="spellStart"/>
      <w:r>
        <w:t>ing.str</w:t>
      </w:r>
      <w:proofErr w:type="spellEnd"/>
    </w:p>
    <w:p w:rsidR="00C560A4" w:rsidRDefault="008F08CF" w:rsidP="00787385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8984615" cy="8890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4615" cy="8890"/>
                          <a:chOff x="0" y="0"/>
                          <a:chExt cx="14149" cy="14"/>
                        </a:xfrm>
                      </wpg:grpSpPr>
                      <wps:wsp>
                        <wps:cNvPr id="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4148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992E" id="Group 2" o:spid="_x0000_s1026" style="position:absolute;margin-left:0;margin-top:5.3pt;width:707.45pt;height:.7pt;z-index:-251646976;mso-position-horizontal:left;mso-position-horizontal-relative:margin" coordsize="141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">
                <v:line id="Line 3" o:spid="_x0000_s1027" style="position:absolute;visibility:visible;mso-wrap-style:square" from="0,7" to="141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" strokeweight=".24447mm"/>
                <w10:wrap anchorx="margin"/>
              </v:group>
            </w:pict>
          </mc:Fallback>
        </mc:AlternateContent>
      </w:r>
    </w:p>
    <w:sectPr w:rsidR="00C560A4">
      <w:type w:val="continuous"/>
      <w:pgSz w:w="15840" w:h="12240" w:orient="landscape"/>
      <w:pgMar w:top="560" w:right="1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7C" w:rsidRDefault="00B7697C">
      <w:r>
        <w:separator/>
      </w:r>
    </w:p>
  </w:endnote>
  <w:endnote w:type="continuationSeparator" w:id="0">
    <w:p w:rsidR="00B7697C" w:rsidRDefault="00B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1895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74320" cy="148590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2.2pt;margin-top:545.75pt;width:21.6pt;height:11.7pt;z-index:-2811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0592" behindDoc="1" locked="0" layoutInCell="1" allowOverlap="1">
              <wp:simplePos x="0" y="0"/>
              <wp:positionH relativeFrom="page">
                <wp:posOffset>8879205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699.15pt;margin-top:557.2pt;width:26.3pt;height:8.7pt;z-index:-281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1312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88314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3140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318B3" id="Line 6" o:spid="_x0000_s1026" style="position:absolute;z-index:-281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20.7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14144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42.2pt;margin-top:545.75pt;width:27.8pt;height:11.75pt;z-index:-281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15168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681.75pt;margin-top:560.3pt;width:22.95pt;height:8.7pt;z-index:-2811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1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42.2pt;margin-top:545.75pt;width:27.8pt;height:11.75pt;z-index:-2811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17216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681.75pt;margin-top:560.3pt;width:22.95pt;height:8.7pt;z-index:-281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560A4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18240" behindDoc="1" locked="0" layoutInCell="1" allowOverlap="1">
              <wp:simplePos x="0" y="0"/>
              <wp:positionH relativeFrom="page">
                <wp:posOffset>187960</wp:posOffset>
              </wp:positionH>
              <wp:positionV relativeFrom="page">
                <wp:posOffset>6833235</wp:posOffset>
              </wp:positionV>
              <wp:extent cx="420370" cy="316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pStyle w:val="Tijeloteksta"/>
                            <w:spacing w:before="212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14.8pt;margin-top:538.05pt;width:33.1pt;height:24.9pt;z-index:-281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" filled="f" stroked="f">
              <v:textbox inset="0,0,0,0">
                <w:txbxContent>
                  <w:p w:rsidR="00C560A4" w:rsidRDefault="00B7697C">
                    <w:pPr>
                      <w:pStyle w:val="Tijeloteksta"/>
                      <w:spacing w:before="212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191616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789795" cy="0"/>
              <wp:effectExtent l="0" t="0" r="0" b="0"/>
              <wp:wrapNone/>
              <wp:docPr id="2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89795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0929C" id="Line 27" o:spid="_x0000_s1026" style="position:absolute;z-index:-281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13.4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264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87020" cy="14859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42.2pt;margin-top:545.75pt;width:22.6pt;height:11.7pt;z-index:-281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3664" behindDoc="1" locked="0" layoutInCell="1" allowOverlap="1">
              <wp:simplePos x="0" y="0"/>
              <wp:positionH relativeFrom="page">
                <wp:posOffset>8879205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699.15pt;margin-top:557.2pt;width:26.3pt;height:8.7pt;z-index:-281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19468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87020" cy="14922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42.2pt;margin-top:545.75pt;width:22.6pt;height:11.75pt;z-index:-281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5712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681.75pt;margin-top:560.3pt;width:22.95pt;height:8.7pt;z-index:-281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196736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883140" cy="0"/>
              <wp:effectExtent l="0" t="0" r="0" b="0"/>
              <wp:wrapNone/>
              <wp:docPr id="2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3140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5D300" id="Line 22" o:spid="_x0000_s1026" style="position:absolute;z-index:-281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20.7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776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87020" cy="14922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42.2pt;margin-top:545.75pt;width:22.6pt;height:11.75pt;z-index:-281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198784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681.75pt;margin-top:560.3pt;width:22.95pt;height:8.7pt;z-index:-281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19980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883140" cy="0"/>
              <wp:effectExtent l="0" t="0" r="0" b="0"/>
              <wp:wrapNone/>
              <wp:docPr id="2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3140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4042C" id="Line 19" o:spid="_x0000_s1026" style="position:absolute;z-index:-281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20.7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083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42.2pt;margin-top:545.75pt;width:27.8pt;height:11.75pt;z-index:-281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4B6wEAAL4DAAAOAAAAZHJzL2Uyb0RvYy54bWysU8Fu2zAMvQ/YPwi6L47Ttei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1856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681.75pt;margin-top:560.3pt;width:22.95pt;height:8.7pt;z-index:-281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0288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42.2pt;margin-top:545.75pt;width:27.8pt;height:11.75pt;z-index:-281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3904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681.75pt;margin-top:560.3pt;width:22.95pt;height:8.7pt;z-index:-281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049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883140" cy="0"/>
              <wp:effectExtent l="0" t="0" r="0" b="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3140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17D1A" id="Line 14" o:spid="_x0000_s1026" style="position:absolute;z-index:-281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20.7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595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42.2pt;margin-top:545.75pt;width:27.8pt;height:11.75pt;z-index:-281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6976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681.75pt;margin-top:560.3pt;width:22.95pt;height:8.7pt;z-index:-281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0800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6931660</wp:posOffset>
              </wp:positionV>
              <wp:extent cx="9883140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3140" cy="0"/>
                      </a:xfrm>
                      <a:prstGeom prst="line">
                        <a:avLst/>
                      </a:prstGeom>
                      <a:noFill/>
                      <a:ln w="125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C2DFF" id="Line 11" o:spid="_x0000_s1026" style="position:absolute;z-index:-2811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45.8pt" to="820.7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" strokeweight=".347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09024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42.2pt;margin-top:545.75pt;width:27.8pt;height:11.75pt;z-index:-281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10048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margin-left:681.75pt;margin-top:560.3pt;width:22.95pt;height:8.7pt;z-index:-2811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4" w:rsidRDefault="00CE1C3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221107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53060" cy="14922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42.2pt;margin-top:545.75pt;width:27.8pt;height:11.75pt;z-index:-281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" filled="f" stroked="f">
              <v:textbox inset="0,0,0,0">
                <w:txbxContent>
                  <w:p w:rsidR="00C560A4" w:rsidRDefault="00B7697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2212096" behindDoc="1" locked="0" layoutInCell="1" allowOverlap="1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291465" cy="1104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0A4" w:rsidRDefault="00B7697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681.75pt;margin-top:560.3pt;width:22.95pt;height:8.7pt;z-index:-281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" filled="f" stroked="f">
              <v:textbox inset="0,0,0,0">
                <w:txbxContent>
                  <w:p w:rsidR="00C560A4" w:rsidRDefault="00B7697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7C" w:rsidRDefault="00B7697C">
      <w:r>
        <w:separator/>
      </w:r>
    </w:p>
  </w:footnote>
  <w:footnote w:type="continuationSeparator" w:id="0">
    <w:p w:rsidR="00B7697C" w:rsidRDefault="00B7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BA6"/>
    <w:multiLevelType w:val="hybridMultilevel"/>
    <w:tmpl w:val="F5AC6DAE"/>
    <w:lvl w:ilvl="0" w:tplc="20D88AEC">
      <w:start w:val="3"/>
      <w:numFmt w:val="upperRoman"/>
      <w:lvlText w:val="%1."/>
      <w:lvlJc w:val="left"/>
      <w:pPr>
        <w:ind w:left="2854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hr-HR" w:bidi="hr-HR"/>
      </w:rPr>
    </w:lvl>
    <w:lvl w:ilvl="1" w:tplc="F37ECC28">
      <w:numFmt w:val="bullet"/>
      <w:lvlText w:val="•"/>
      <w:lvlJc w:val="left"/>
      <w:pPr>
        <w:ind w:left="6220" w:hanging="472"/>
      </w:pPr>
      <w:rPr>
        <w:rFonts w:hint="default"/>
        <w:lang w:val="hr-HR" w:eastAsia="hr-HR" w:bidi="hr-HR"/>
      </w:rPr>
    </w:lvl>
    <w:lvl w:ilvl="2" w:tplc="B8262E20">
      <w:numFmt w:val="bullet"/>
      <w:lvlText w:val="•"/>
      <w:lvlJc w:val="left"/>
      <w:pPr>
        <w:ind w:left="7241" w:hanging="472"/>
      </w:pPr>
      <w:rPr>
        <w:rFonts w:hint="default"/>
        <w:lang w:val="hr-HR" w:eastAsia="hr-HR" w:bidi="hr-HR"/>
      </w:rPr>
    </w:lvl>
    <w:lvl w:ilvl="3" w:tplc="C6B80828">
      <w:numFmt w:val="bullet"/>
      <w:lvlText w:val="•"/>
      <w:lvlJc w:val="left"/>
      <w:pPr>
        <w:ind w:left="8263" w:hanging="472"/>
      </w:pPr>
      <w:rPr>
        <w:rFonts w:hint="default"/>
        <w:lang w:val="hr-HR" w:eastAsia="hr-HR" w:bidi="hr-HR"/>
      </w:rPr>
    </w:lvl>
    <w:lvl w:ilvl="4" w:tplc="5DE826F8">
      <w:numFmt w:val="bullet"/>
      <w:lvlText w:val="•"/>
      <w:lvlJc w:val="left"/>
      <w:pPr>
        <w:ind w:left="9285" w:hanging="472"/>
      </w:pPr>
      <w:rPr>
        <w:rFonts w:hint="default"/>
        <w:lang w:val="hr-HR" w:eastAsia="hr-HR" w:bidi="hr-HR"/>
      </w:rPr>
    </w:lvl>
    <w:lvl w:ilvl="5" w:tplc="627EEF2C">
      <w:numFmt w:val="bullet"/>
      <w:lvlText w:val="•"/>
      <w:lvlJc w:val="left"/>
      <w:pPr>
        <w:ind w:left="10306" w:hanging="472"/>
      </w:pPr>
      <w:rPr>
        <w:rFonts w:hint="default"/>
        <w:lang w:val="hr-HR" w:eastAsia="hr-HR" w:bidi="hr-HR"/>
      </w:rPr>
    </w:lvl>
    <w:lvl w:ilvl="6" w:tplc="FAEE3D38">
      <w:numFmt w:val="bullet"/>
      <w:lvlText w:val="•"/>
      <w:lvlJc w:val="left"/>
      <w:pPr>
        <w:ind w:left="11328" w:hanging="472"/>
      </w:pPr>
      <w:rPr>
        <w:rFonts w:hint="default"/>
        <w:lang w:val="hr-HR" w:eastAsia="hr-HR" w:bidi="hr-HR"/>
      </w:rPr>
    </w:lvl>
    <w:lvl w:ilvl="7" w:tplc="13D4228E">
      <w:numFmt w:val="bullet"/>
      <w:lvlText w:val="•"/>
      <w:lvlJc w:val="left"/>
      <w:pPr>
        <w:ind w:left="12350" w:hanging="472"/>
      </w:pPr>
      <w:rPr>
        <w:rFonts w:hint="default"/>
        <w:lang w:val="hr-HR" w:eastAsia="hr-HR" w:bidi="hr-HR"/>
      </w:rPr>
    </w:lvl>
    <w:lvl w:ilvl="8" w:tplc="1C8A1E04">
      <w:numFmt w:val="bullet"/>
      <w:lvlText w:val="•"/>
      <w:lvlJc w:val="left"/>
      <w:pPr>
        <w:ind w:left="13371" w:hanging="472"/>
      </w:pPr>
      <w:rPr>
        <w:rFonts w:hint="default"/>
        <w:lang w:val="hr-HR" w:eastAsia="hr-HR" w:bidi="hr-HR"/>
      </w:rPr>
    </w:lvl>
  </w:abstractNum>
  <w:abstractNum w:abstractNumId="1" w15:restartNumberingAfterBreak="0">
    <w:nsid w:val="1DE87580"/>
    <w:multiLevelType w:val="hybridMultilevel"/>
    <w:tmpl w:val="23ACF2E6"/>
    <w:lvl w:ilvl="0" w:tplc="2780AF20">
      <w:start w:val="3"/>
      <w:numFmt w:val="upperRoman"/>
      <w:lvlText w:val="%1."/>
      <w:lvlJc w:val="left"/>
      <w:pPr>
        <w:ind w:left="2857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hr-HR" w:bidi="hr-HR"/>
      </w:rPr>
    </w:lvl>
    <w:lvl w:ilvl="1" w:tplc="E1B45ECE">
      <w:numFmt w:val="bullet"/>
      <w:lvlText w:val="•"/>
      <w:lvlJc w:val="left"/>
      <w:pPr>
        <w:ind w:left="6220" w:hanging="472"/>
      </w:pPr>
      <w:rPr>
        <w:rFonts w:hint="default"/>
        <w:lang w:val="hr-HR" w:eastAsia="hr-HR" w:bidi="hr-HR"/>
      </w:rPr>
    </w:lvl>
    <w:lvl w:ilvl="2" w:tplc="5C441402">
      <w:numFmt w:val="bullet"/>
      <w:lvlText w:val="•"/>
      <w:lvlJc w:val="left"/>
      <w:pPr>
        <w:ind w:left="7241" w:hanging="472"/>
      </w:pPr>
      <w:rPr>
        <w:rFonts w:hint="default"/>
        <w:lang w:val="hr-HR" w:eastAsia="hr-HR" w:bidi="hr-HR"/>
      </w:rPr>
    </w:lvl>
    <w:lvl w:ilvl="3" w:tplc="DDD61BF4">
      <w:numFmt w:val="bullet"/>
      <w:lvlText w:val="•"/>
      <w:lvlJc w:val="left"/>
      <w:pPr>
        <w:ind w:left="8263" w:hanging="472"/>
      </w:pPr>
      <w:rPr>
        <w:rFonts w:hint="default"/>
        <w:lang w:val="hr-HR" w:eastAsia="hr-HR" w:bidi="hr-HR"/>
      </w:rPr>
    </w:lvl>
    <w:lvl w:ilvl="4" w:tplc="B68489A4">
      <w:numFmt w:val="bullet"/>
      <w:lvlText w:val="•"/>
      <w:lvlJc w:val="left"/>
      <w:pPr>
        <w:ind w:left="9285" w:hanging="472"/>
      </w:pPr>
      <w:rPr>
        <w:rFonts w:hint="default"/>
        <w:lang w:val="hr-HR" w:eastAsia="hr-HR" w:bidi="hr-HR"/>
      </w:rPr>
    </w:lvl>
    <w:lvl w:ilvl="5" w:tplc="E2DA5FA4">
      <w:numFmt w:val="bullet"/>
      <w:lvlText w:val="•"/>
      <w:lvlJc w:val="left"/>
      <w:pPr>
        <w:ind w:left="10306" w:hanging="472"/>
      </w:pPr>
      <w:rPr>
        <w:rFonts w:hint="default"/>
        <w:lang w:val="hr-HR" w:eastAsia="hr-HR" w:bidi="hr-HR"/>
      </w:rPr>
    </w:lvl>
    <w:lvl w:ilvl="6" w:tplc="84D66552">
      <w:numFmt w:val="bullet"/>
      <w:lvlText w:val="•"/>
      <w:lvlJc w:val="left"/>
      <w:pPr>
        <w:ind w:left="11328" w:hanging="472"/>
      </w:pPr>
      <w:rPr>
        <w:rFonts w:hint="default"/>
        <w:lang w:val="hr-HR" w:eastAsia="hr-HR" w:bidi="hr-HR"/>
      </w:rPr>
    </w:lvl>
    <w:lvl w:ilvl="7" w:tplc="8EE68218">
      <w:numFmt w:val="bullet"/>
      <w:lvlText w:val="•"/>
      <w:lvlJc w:val="left"/>
      <w:pPr>
        <w:ind w:left="12350" w:hanging="472"/>
      </w:pPr>
      <w:rPr>
        <w:rFonts w:hint="default"/>
        <w:lang w:val="hr-HR" w:eastAsia="hr-HR" w:bidi="hr-HR"/>
      </w:rPr>
    </w:lvl>
    <w:lvl w:ilvl="8" w:tplc="59E069F2">
      <w:numFmt w:val="bullet"/>
      <w:lvlText w:val="•"/>
      <w:lvlJc w:val="left"/>
      <w:pPr>
        <w:ind w:left="13371" w:hanging="472"/>
      </w:pPr>
      <w:rPr>
        <w:rFonts w:hint="default"/>
        <w:lang w:val="hr-HR" w:eastAsia="hr-HR" w:bidi="hr-HR"/>
      </w:rPr>
    </w:lvl>
  </w:abstractNum>
  <w:abstractNum w:abstractNumId="2" w15:restartNumberingAfterBreak="0">
    <w:nsid w:val="2A3F6158"/>
    <w:multiLevelType w:val="hybridMultilevel"/>
    <w:tmpl w:val="5A24A952"/>
    <w:lvl w:ilvl="0" w:tplc="393C3B80">
      <w:start w:val="3"/>
      <w:numFmt w:val="upperRoman"/>
      <w:lvlText w:val="%1."/>
      <w:lvlJc w:val="left"/>
      <w:pPr>
        <w:ind w:left="2854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hr-HR" w:bidi="hr-HR"/>
      </w:rPr>
    </w:lvl>
    <w:lvl w:ilvl="1" w:tplc="E966A492">
      <w:numFmt w:val="bullet"/>
      <w:lvlText w:val="•"/>
      <w:lvlJc w:val="left"/>
      <w:pPr>
        <w:ind w:left="6220" w:hanging="472"/>
      </w:pPr>
      <w:rPr>
        <w:rFonts w:hint="default"/>
        <w:lang w:val="hr-HR" w:eastAsia="hr-HR" w:bidi="hr-HR"/>
      </w:rPr>
    </w:lvl>
    <w:lvl w:ilvl="2" w:tplc="1092058E">
      <w:numFmt w:val="bullet"/>
      <w:lvlText w:val="•"/>
      <w:lvlJc w:val="left"/>
      <w:pPr>
        <w:ind w:left="7241" w:hanging="472"/>
      </w:pPr>
      <w:rPr>
        <w:rFonts w:hint="default"/>
        <w:lang w:val="hr-HR" w:eastAsia="hr-HR" w:bidi="hr-HR"/>
      </w:rPr>
    </w:lvl>
    <w:lvl w:ilvl="3" w:tplc="54F0DB48">
      <w:numFmt w:val="bullet"/>
      <w:lvlText w:val="•"/>
      <w:lvlJc w:val="left"/>
      <w:pPr>
        <w:ind w:left="8263" w:hanging="472"/>
      </w:pPr>
      <w:rPr>
        <w:rFonts w:hint="default"/>
        <w:lang w:val="hr-HR" w:eastAsia="hr-HR" w:bidi="hr-HR"/>
      </w:rPr>
    </w:lvl>
    <w:lvl w:ilvl="4" w:tplc="F880DB5E">
      <w:numFmt w:val="bullet"/>
      <w:lvlText w:val="•"/>
      <w:lvlJc w:val="left"/>
      <w:pPr>
        <w:ind w:left="9285" w:hanging="472"/>
      </w:pPr>
      <w:rPr>
        <w:rFonts w:hint="default"/>
        <w:lang w:val="hr-HR" w:eastAsia="hr-HR" w:bidi="hr-HR"/>
      </w:rPr>
    </w:lvl>
    <w:lvl w:ilvl="5" w:tplc="4C42EF70">
      <w:numFmt w:val="bullet"/>
      <w:lvlText w:val="•"/>
      <w:lvlJc w:val="left"/>
      <w:pPr>
        <w:ind w:left="10306" w:hanging="472"/>
      </w:pPr>
      <w:rPr>
        <w:rFonts w:hint="default"/>
        <w:lang w:val="hr-HR" w:eastAsia="hr-HR" w:bidi="hr-HR"/>
      </w:rPr>
    </w:lvl>
    <w:lvl w:ilvl="6" w:tplc="358E13EA">
      <w:numFmt w:val="bullet"/>
      <w:lvlText w:val="•"/>
      <w:lvlJc w:val="left"/>
      <w:pPr>
        <w:ind w:left="11328" w:hanging="472"/>
      </w:pPr>
      <w:rPr>
        <w:rFonts w:hint="default"/>
        <w:lang w:val="hr-HR" w:eastAsia="hr-HR" w:bidi="hr-HR"/>
      </w:rPr>
    </w:lvl>
    <w:lvl w:ilvl="7" w:tplc="49CEC87E">
      <w:numFmt w:val="bullet"/>
      <w:lvlText w:val="•"/>
      <w:lvlJc w:val="left"/>
      <w:pPr>
        <w:ind w:left="12350" w:hanging="472"/>
      </w:pPr>
      <w:rPr>
        <w:rFonts w:hint="default"/>
        <w:lang w:val="hr-HR" w:eastAsia="hr-HR" w:bidi="hr-HR"/>
      </w:rPr>
    </w:lvl>
    <w:lvl w:ilvl="8" w:tplc="0F70B44A">
      <w:numFmt w:val="bullet"/>
      <w:lvlText w:val="•"/>
      <w:lvlJc w:val="left"/>
      <w:pPr>
        <w:ind w:left="13371" w:hanging="472"/>
      </w:pPr>
      <w:rPr>
        <w:rFonts w:hint="default"/>
        <w:lang w:val="hr-HR" w:eastAsia="hr-HR" w:bidi="hr-HR"/>
      </w:rPr>
    </w:lvl>
  </w:abstractNum>
  <w:abstractNum w:abstractNumId="3" w15:restartNumberingAfterBreak="0">
    <w:nsid w:val="686F3415"/>
    <w:multiLevelType w:val="hybridMultilevel"/>
    <w:tmpl w:val="6A7C87F6"/>
    <w:lvl w:ilvl="0" w:tplc="5D589150">
      <w:start w:val="3"/>
      <w:numFmt w:val="upperRoman"/>
      <w:lvlText w:val="%1."/>
      <w:lvlJc w:val="left"/>
      <w:pPr>
        <w:ind w:left="2854" w:hanging="4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hr-HR" w:bidi="hr-HR"/>
      </w:rPr>
    </w:lvl>
    <w:lvl w:ilvl="1" w:tplc="33FA5750">
      <w:numFmt w:val="bullet"/>
      <w:lvlText w:val="•"/>
      <w:lvlJc w:val="left"/>
      <w:pPr>
        <w:ind w:left="6220" w:hanging="472"/>
      </w:pPr>
      <w:rPr>
        <w:rFonts w:hint="default"/>
        <w:lang w:val="hr-HR" w:eastAsia="hr-HR" w:bidi="hr-HR"/>
      </w:rPr>
    </w:lvl>
    <w:lvl w:ilvl="2" w:tplc="FB56CBBE">
      <w:numFmt w:val="bullet"/>
      <w:lvlText w:val="•"/>
      <w:lvlJc w:val="left"/>
      <w:pPr>
        <w:ind w:left="7241" w:hanging="472"/>
      </w:pPr>
      <w:rPr>
        <w:rFonts w:hint="default"/>
        <w:lang w:val="hr-HR" w:eastAsia="hr-HR" w:bidi="hr-HR"/>
      </w:rPr>
    </w:lvl>
    <w:lvl w:ilvl="3" w:tplc="B7280282">
      <w:numFmt w:val="bullet"/>
      <w:lvlText w:val="•"/>
      <w:lvlJc w:val="left"/>
      <w:pPr>
        <w:ind w:left="8263" w:hanging="472"/>
      </w:pPr>
      <w:rPr>
        <w:rFonts w:hint="default"/>
        <w:lang w:val="hr-HR" w:eastAsia="hr-HR" w:bidi="hr-HR"/>
      </w:rPr>
    </w:lvl>
    <w:lvl w:ilvl="4" w:tplc="9CC0091A">
      <w:numFmt w:val="bullet"/>
      <w:lvlText w:val="•"/>
      <w:lvlJc w:val="left"/>
      <w:pPr>
        <w:ind w:left="9285" w:hanging="472"/>
      </w:pPr>
      <w:rPr>
        <w:rFonts w:hint="default"/>
        <w:lang w:val="hr-HR" w:eastAsia="hr-HR" w:bidi="hr-HR"/>
      </w:rPr>
    </w:lvl>
    <w:lvl w:ilvl="5" w:tplc="AF76F03A">
      <w:numFmt w:val="bullet"/>
      <w:lvlText w:val="•"/>
      <w:lvlJc w:val="left"/>
      <w:pPr>
        <w:ind w:left="10306" w:hanging="472"/>
      </w:pPr>
      <w:rPr>
        <w:rFonts w:hint="default"/>
        <w:lang w:val="hr-HR" w:eastAsia="hr-HR" w:bidi="hr-HR"/>
      </w:rPr>
    </w:lvl>
    <w:lvl w:ilvl="6" w:tplc="8A8A416E">
      <w:numFmt w:val="bullet"/>
      <w:lvlText w:val="•"/>
      <w:lvlJc w:val="left"/>
      <w:pPr>
        <w:ind w:left="11328" w:hanging="472"/>
      </w:pPr>
      <w:rPr>
        <w:rFonts w:hint="default"/>
        <w:lang w:val="hr-HR" w:eastAsia="hr-HR" w:bidi="hr-HR"/>
      </w:rPr>
    </w:lvl>
    <w:lvl w:ilvl="7" w:tplc="A60CB362">
      <w:numFmt w:val="bullet"/>
      <w:lvlText w:val="•"/>
      <w:lvlJc w:val="left"/>
      <w:pPr>
        <w:ind w:left="12350" w:hanging="472"/>
      </w:pPr>
      <w:rPr>
        <w:rFonts w:hint="default"/>
        <w:lang w:val="hr-HR" w:eastAsia="hr-HR" w:bidi="hr-HR"/>
      </w:rPr>
    </w:lvl>
    <w:lvl w:ilvl="8" w:tplc="4EF2246A">
      <w:numFmt w:val="bullet"/>
      <w:lvlText w:val="•"/>
      <w:lvlJc w:val="left"/>
      <w:pPr>
        <w:ind w:left="13371" w:hanging="472"/>
      </w:pPr>
      <w:rPr>
        <w:rFonts w:hint="default"/>
        <w:lang w:val="hr-HR" w:eastAsia="hr-HR" w:bidi="hr-HR"/>
      </w:rPr>
    </w:lvl>
  </w:abstractNum>
  <w:abstractNum w:abstractNumId="4" w15:restartNumberingAfterBreak="0">
    <w:nsid w:val="7C55271D"/>
    <w:multiLevelType w:val="hybridMultilevel"/>
    <w:tmpl w:val="8D40698A"/>
    <w:lvl w:ilvl="0" w:tplc="508C5F6C">
      <w:start w:val="3"/>
      <w:numFmt w:val="upperRoman"/>
      <w:lvlText w:val="%1."/>
      <w:lvlJc w:val="left"/>
      <w:pPr>
        <w:ind w:left="3114" w:hanging="747"/>
        <w:jc w:val="left"/>
      </w:pPr>
      <w:rPr>
        <w:rFonts w:ascii="Tahoma" w:eastAsia="Tahoma" w:hAnsi="Tahoma" w:cs="Tahoma" w:hint="default"/>
        <w:b/>
        <w:bCs/>
        <w:spacing w:val="-1"/>
        <w:w w:val="100"/>
        <w:sz w:val="36"/>
        <w:szCs w:val="36"/>
        <w:lang w:val="hr-HR" w:eastAsia="hr-HR" w:bidi="hr-HR"/>
      </w:rPr>
    </w:lvl>
    <w:lvl w:ilvl="1" w:tplc="251E7002">
      <w:start w:val="1"/>
      <w:numFmt w:val="upperRoman"/>
      <w:lvlText w:val="%2."/>
      <w:lvlJc w:val="left"/>
      <w:pPr>
        <w:ind w:left="4787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val="hr-HR" w:eastAsia="hr-HR" w:bidi="hr-HR"/>
      </w:rPr>
    </w:lvl>
    <w:lvl w:ilvl="2" w:tplc="8F38F19E">
      <w:numFmt w:val="bullet"/>
      <w:lvlText w:val="•"/>
      <w:lvlJc w:val="left"/>
      <w:pPr>
        <w:ind w:left="5445" w:hanging="308"/>
      </w:pPr>
      <w:rPr>
        <w:rFonts w:hint="default"/>
        <w:lang w:val="hr-HR" w:eastAsia="hr-HR" w:bidi="hr-HR"/>
      </w:rPr>
    </w:lvl>
    <w:lvl w:ilvl="3" w:tplc="BC5A50D8">
      <w:numFmt w:val="bullet"/>
      <w:lvlText w:val="•"/>
      <w:lvlJc w:val="left"/>
      <w:pPr>
        <w:ind w:left="6110" w:hanging="308"/>
      </w:pPr>
      <w:rPr>
        <w:rFonts w:hint="default"/>
        <w:lang w:val="hr-HR" w:eastAsia="hr-HR" w:bidi="hr-HR"/>
      </w:rPr>
    </w:lvl>
    <w:lvl w:ilvl="4" w:tplc="F7541568">
      <w:numFmt w:val="bullet"/>
      <w:lvlText w:val="•"/>
      <w:lvlJc w:val="left"/>
      <w:pPr>
        <w:ind w:left="6776" w:hanging="308"/>
      </w:pPr>
      <w:rPr>
        <w:rFonts w:hint="default"/>
        <w:lang w:val="hr-HR" w:eastAsia="hr-HR" w:bidi="hr-HR"/>
      </w:rPr>
    </w:lvl>
    <w:lvl w:ilvl="5" w:tplc="BFB871CE">
      <w:numFmt w:val="bullet"/>
      <w:lvlText w:val="•"/>
      <w:lvlJc w:val="left"/>
      <w:pPr>
        <w:ind w:left="7441" w:hanging="308"/>
      </w:pPr>
      <w:rPr>
        <w:rFonts w:hint="default"/>
        <w:lang w:val="hr-HR" w:eastAsia="hr-HR" w:bidi="hr-HR"/>
      </w:rPr>
    </w:lvl>
    <w:lvl w:ilvl="6" w:tplc="737AA968">
      <w:numFmt w:val="bullet"/>
      <w:lvlText w:val="•"/>
      <w:lvlJc w:val="left"/>
      <w:pPr>
        <w:ind w:left="8107" w:hanging="308"/>
      </w:pPr>
      <w:rPr>
        <w:rFonts w:hint="default"/>
        <w:lang w:val="hr-HR" w:eastAsia="hr-HR" w:bidi="hr-HR"/>
      </w:rPr>
    </w:lvl>
    <w:lvl w:ilvl="7" w:tplc="AF7E25BE">
      <w:numFmt w:val="bullet"/>
      <w:lvlText w:val="•"/>
      <w:lvlJc w:val="left"/>
      <w:pPr>
        <w:ind w:left="8772" w:hanging="308"/>
      </w:pPr>
      <w:rPr>
        <w:rFonts w:hint="default"/>
        <w:lang w:val="hr-HR" w:eastAsia="hr-HR" w:bidi="hr-HR"/>
      </w:rPr>
    </w:lvl>
    <w:lvl w:ilvl="8" w:tplc="4F98E560">
      <w:numFmt w:val="bullet"/>
      <w:lvlText w:val="•"/>
      <w:lvlJc w:val="left"/>
      <w:pPr>
        <w:ind w:left="9438" w:hanging="308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A4"/>
    <w:rsid w:val="00787385"/>
    <w:rsid w:val="008F08CF"/>
    <w:rsid w:val="00B7697C"/>
    <w:rsid w:val="00B83DBA"/>
    <w:rsid w:val="00B854F9"/>
    <w:rsid w:val="00C560A4"/>
    <w:rsid w:val="00C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D5516"/>
  <w15:docId w15:val="{34FC9850-2E46-4086-9C06-AFBB70F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60"/>
      <w:ind w:left="984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pPr>
      <w:spacing w:before="95"/>
      <w:ind w:left="3114" w:hanging="26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10318</Words>
  <Characters>58818</Characters>
  <Application>Microsoft Office Word</Application>
  <DocSecurity>0</DocSecurity>
  <Lines>490</Lines>
  <Paragraphs>137</Paragraphs>
  <ScaleCrop>false</ScaleCrop>
  <Company/>
  <LinksUpToDate>false</LinksUpToDate>
  <CharactersWithSpaces>68999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7</cp:revision>
  <dcterms:created xsi:type="dcterms:W3CDTF">2020-01-16T11:13:00Z</dcterms:created>
  <dcterms:modified xsi:type="dcterms:W3CDTF">2020-01-16T13:37:00Z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2020-01-16T00:00:00Z</vt:filetime>
  </property>
</Properties>
</file>