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A3" w:rsidRDefault="008F6D29" w:rsidP="00DA63A3">
      <w:pPr>
        <w:rPr>
          <w:rFonts w:ascii="Calibri" w:hAnsi="Calibri"/>
          <w:b/>
          <w:sz w:val="20"/>
        </w:rPr>
      </w:pPr>
      <w:r w:rsidRPr="00F11197">
        <w:rPr>
          <w:rFonts w:ascii="Calibri" w:hAnsi="Calibri"/>
          <w:b/>
        </w:rPr>
        <w:t xml:space="preserve">         </w:t>
      </w:r>
      <w:r w:rsidRPr="00F11197">
        <w:rPr>
          <w:rFonts w:ascii="Calibri" w:hAnsi="Calibri"/>
          <w:b/>
          <w:sz w:val="20"/>
        </w:rPr>
        <w:tab/>
      </w:r>
    </w:p>
    <w:p w:rsidR="00DA63A3" w:rsidRPr="008A3C4E" w:rsidRDefault="008A3C4E" w:rsidP="00DA63A3">
      <w:pPr>
        <w:rPr>
          <w:b/>
          <w:sz w:val="24"/>
          <w:szCs w:val="24"/>
          <w:lang w:val="hr-HR"/>
        </w:rPr>
      </w:pPr>
      <w:r w:rsidRPr="008A3C4E">
        <w:rPr>
          <w:b/>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(ime i prezime podnositelja zahtjeva) </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(adresa)</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(OIB)</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(telefon/mob)</w:t>
      </w:r>
    </w:p>
    <w:p w:rsidR="00DA63A3" w:rsidRPr="00F75C1F" w:rsidRDefault="00DA63A3" w:rsidP="00DA63A3">
      <w:pPr>
        <w:rPr>
          <w:rFonts w:ascii="Calibri" w:hAnsi="Calibri"/>
          <w:b/>
          <w:sz w:val="20"/>
          <w:lang w:val="hr-HR"/>
        </w:rPr>
      </w:pPr>
    </w:p>
    <w:p w:rsidR="008A3C4E" w:rsidRPr="00F75C1F" w:rsidRDefault="008A3C4E" w:rsidP="00DA63A3">
      <w:pPr>
        <w:rPr>
          <w:rFonts w:ascii="Calibri" w:hAnsi="Calibri"/>
          <w:b/>
          <w:sz w:val="20"/>
          <w:lang w:val="hr-HR"/>
        </w:rPr>
      </w:pPr>
    </w:p>
    <w:p w:rsidR="008A3C4E" w:rsidRPr="00F75C1F" w:rsidRDefault="008A3C4E" w:rsidP="00DA63A3">
      <w:pPr>
        <w:rPr>
          <w:rFonts w:ascii="Calibri" w:hAnsi="Calibri"/>
          <w:b/>
          <w:sz w:val="20"/>
          <w:lang w:val="hr-HR"/>
        </w:rPr>
      </w:pPr>
    </w:p>
    <w:p w:rsidR="00DA63A3" w:rsidRDefault="008A3C4E" w:rsidP="008A3C4E">
      <w:pPr>
        <w:ind w:left="6480" w:firstLine="720"/>
        <w:jc w:val="center"/>
        <w:rPr>
          <w:b/>
          <w:sz w:val="24"/>
          <w:szCs w:val="24"/>
          <w:lang w:val="hr-HR"/>
        </w:rPr>
      </w:pPr>
      <w:r w:rsidRPr="00F75C1F">
        <w:rPr>
          <w:b/>
          <w:sz w:val="24"/>
          <w:szCs w:val="24"/>
          <w:lang w:val="hr-HR"/>
        </w:rPr>
        <w:t>OPĆINA SIRAČ</w:t>
      </w:r>
    </w:p>
    <w:p w:rsidR="00E3434A" w:rsidRPr="00F75C1F" w:rsidRDefault="00E3434A" w:rsidP="008A3C4E">
      <w:pPr>
        <w:ind w:left="6480" w:firstLine="720"/>
        <w:jc w:val="center"/>
        <w:rPr>
          <w:b/>
          <w:sz w:val="24"/>
          <w:szCs w:val="24"/>
          <w:lang w:val="hr-HR"/>
        </w:rPr>
      </w:pPr>
      <w:r>
        <w:rPr>
          <w:b/>
          <w:sz w:val="24"/>
          <w:szCs w:val="24"/>
          <w:lang w:val="hr-HR"/>
        </w:rPr>
        <w:t xml:space="preserve">Jedinstveni upravni odjel </w:t>
      </w:r>
    </w:p>
    <w:p w:rsidR="008A3C4E" w:rsidRPr="00F75C1F" w:rsidRDefault="00E3434A" w:rsidP="00E3434A">
      <w:pPr>
        <w:ind w:left="5040" w:firstLine="720"/>
        <w:jc w:val="center"/>
        <w:rPr>
          <w:b/>
          <w:sz w:val="24"/>
          <w:szCs w:val="24"/>
          <w:lang w:val="hr-HR"/>
        </w:rPr>
      </w:pPr>
      <w:r>
        <w:rPr>
          <w:b/>
          <w:sz w:val="24"/>
          <w:szCs w:val="24"/>
          <w:lang w:val="hr-HR"/>
        </w:rPr>
        <w:t xml:space="preserve">                       </w:t>
      </w:r>
      <w:r w:rsidR="008A3C4E" w:rsidRPr="00F75C1F">
        <w:rPr>
          <w:b/>
          <w:sz w:val="24"/>
          <w:szCs w:val="24"/>
          <w:lang w:val="hr-HR"/>
        </w:rPr>
        <w:t>Stjepana Radića 120/I</w:t>
      </w:r>
    </w:p>
    <w:p w:rsidR="008A3C4E" w:rsidRPr="00F75C1F" w:rsidRDefault="00E3434A" w:rsidP="00E3434A">
      <w:pPr>
        <w:ind w:left="6480" w:firstLine="720"/>
        <w:rPr>
          <w:sz w:val="24"/>
          <w:szCs w:val="24"/>
          <w:lang w:val="hr-HR"/>
        </w:rPr>
      </w:pPr>
      <w:r>
        <w:rPr>
          <w:b/>
          <w:sz w:val="24"/>
          <w:szCs w:val="24"/>
          <w:lang w:val="hr-HR"/>
        </w:rPr>
        <w:t xml:space="preserve">            </w:t>
      </w:r>
      <w:r w:rsidR="008A3C4E" w:rsidRPr="00F75C1F">
        <w:rPr>
          <w:b/>
          <w:sz w:val="24"/>
          <w:szCs w:val="24"/>
          <w:lang w:val="hr-HR"/>
        </w:rPr>
        <w:t>43 541 Sirač</w:t>
      </w:r>
    </w:p>
    <w:p w:rsidR="00DA63A3" w:rsidRPr="00F75C1F" w:rsidRDefault="00DA63A3" w:rsidP="00DA63A3">
      <w:pPr>
        <w:rPr>
          <w:sz w:val="24"/>
          <w:szCs w:val="24"/>
          <w:lang w:val="hr-HR"/>
        </w:rPr>
      </w:pPr>
    </w:p>
    <w:p w:rsidR="008A3C4E" w:rsidRPr="00F75C1F" w:rsidRDefault="008A3C4E" w:rsidP="008A3C4E">
      <w:pPr>
        <w:rPr>
          <w:sz w:val="24"/>
          <w:szCs w:val="24"/>
          <w:lang w:val="hr-HR"/>
        </w:rPr>
      </w:pPr>
    </w:p>
    <w:p w:rsidR="008F6D29" w:rsidRPr="00F75C1F" w:rsidRDefault="008A3C4E" w:rsidP="008A3C4E">
      <w:pPr>
        <w:rPr>
          <w:b/>
          <w:i/>
          <w:sz w:val="24"/>
          <w:szCs w:val="24"/>
          <w:lang w:val="hr-HR"/>
        </w:rPr>
      </w:pPr>
      <w:r w:rsidRPr="00F75C1F">
        <w:rPr>
          <w:sz w:val="24"/>
          <w:szCs w:val="24"/>
          <w:lang w:val="hr-HR"/>
        </w:rPr>
        <w:t xml:space="preserve">PREDMET: Zahtjev za  </w:t>
      </w:r>
      <w:r w:rsidR="002638E0">
        <w:rPr>
          <w:sz w:val="24"/>
          <w:szCs w:val="24"/>
          <w:lang w:val="hr-HR"/>
        </w:rPr>
        <w:t xml:space="preserve">podmirenje </w:t>
      </w:r>
      <w:r w:rsidR="00F75C1F" w:rsidRPr="00F75C1F">
        <w:rPr>
          <w:sz w:val="24"/>
          <w:szCs w:val="24"/>
          <w:lang w:val="hr-HR"/>
        </w:rPr>
        <w:t>troškov</w:t>
      </w:r>
      <w:r w:rsidR="002638E0">
        <w:rPr>
          <w:sz w:val="24"/>
          <w:szCs w:val="24"/>
          <w:lang w:val="hr-HR"/>
        </w:rPr>
        <w:t>a</w:t>
      </w:r>
      <w:r w:rsidR="00F75C1F" w:rsidRPr="00F75C1F">
        <w:rPr>
          <w:sz w:val="24"/>
          <w:szCs w:val="24"/>
          <w:lang w:val="hr-HR"/>
        </w:rPr>
        <w:t xml:space="preserve"> stanovanja</w:t>
      </w:r>
    </w:p>
    <w:p w:rsidR="008F6D29" w:rsidRPr="00F75C1F" w:rsidRDefault="008F6D29">
      <w:pPr>
        <w:jc w:val="center"/>
        <w:rPr>
          <w:b/>
          <w:i/>
          <w:sz w:val="24"/>
          <w:szCs w:val="24"/>
          <w:lang w:val="hr-HR"/>
        </w:rPr>
      </w:pPr>
    </w:p>
    <w:p w:rsidR="008159F6" w:rsidRPr="008159F6" w:rsidRDefault="008159F6">
      <w:pPr>
        <w:jc w:val="center"/>
        <w:rPr>
          <w:b/>
          <w:i/>
          <w:sz w:val="24"/>
          <w:szCs w:val="24"/>
          <w:lang w:val="hr-HR"/>
        </w:rPr>
      </w:pPr>
    </w:p>
    <w:p w:rsidR="002638E0" w:rsidRDefault="008A3C4E" w:rsidP="002638E0">
      <w:pPr>
        <w:ind w:firstLine="360"/>
        <w:jc w:val="both"/>
        <w:rPr>
          <w:sz w:val="24"/>
          <w:szCs w:val="24"/>
          <w:lang w:val="hr-HR"/>
        </w:rPr>
      </w:pPr>
      <w:r w:rsidRPr="008159F6">
        <w:rPr>
          <w:sz w:val="24"/>
          <w:szCs w:val="24"/>
          <w:lang w:val="hr-HR"/>
        </w:rPr>
        <w:t xml:space="preserve">Molim </w:t>
      </w:r>
      <w:r w:rsidR="002638E0">
        <w:rPr>
          <w:sz w:val="24"/>
          <w:szCs w:val="24"/>
          <w:lang w:val="hr-HR"/>
        </w:rPr>
        <w:t xml:space="preserve">Naslov da mi </w:t>
      </w:r>
      <w:r w:rsidR="00F75C1F">
        <w:rPr>
          <w:sz w:val="24"/>
          <w:szCs w:val="24"/>
          <w:lang w:val="hr-HR"/>
        </w:rPr>
        <w:t>odobri</w:t>
      </w:r>
      <w:r w:rsidR="002638E0">
        <w:rPr>
          <w:sz w:val="24"/>
          <w:szCs w:val="24"/>
          <w:lang w:val="hr-HR"/>
        </w:rPr>
        <w:t xml:space="preserve"> pomoć za podmirenje troškova stanovanja. Pomoć za podmirenje troškova stanovanja potrebna mi je u iznosu ______________ kuna i to za podmirenje sljedećih troškova:</w:t>
      </w:r>
    </w:p>
    <w:tbl>
      <w:tblPr>
        <w:tblStyle w:val="Reetkatablice"/>
        <w:tblW w:w="0" w:type="auto"/>
        <w:tblInd w:w="1101" w:type="dxa"/>
        <w:tblLook w:val="04A0" w:firstRow="1" w:lastRow="0" w:firstColumn="1" w:lastColumn="0" w:noHBand="0" w:noVBand="1"/>
      </w:tblPr>
      <w:tblGrid>
        <w:gridCol w:w="567"/>
        <w:gridCol w:w="2693"/>
        <w:gridCol w:w="2410"/>
      </w:tblGrid>
      <w:tr w:rsidR="00CD0037" w:rsidTr="00CD0037">
        <w:tc>
          <w:tcPr>
            <w:tcW w:w="567" w:type="dxa"/>
            <w:tcBorders>
              <w:top w:val="nil"/>
              <w:left w:val="nil"/>
              <w:bottom w:val="nil"/>
              <w:right w:val="nil"/>
            </w:tcBorders>
          </w:tcPr>
          <w:p w:rsidR="00CD0037" w:rsidRDefault="00CD0037" w:rsidP="002638E0">
            <w:pPr>
              <w:jc w:val="both"/>
              <w:rPr>
                <w:sz w:val="24"/>
                <w:szCs w:val="24"/>
                <w:lang w:val="hr-HR"/>
              </w:rPr>
            </w:pPr>
            <w:r>
              <w:rPr>
                <w:sz w:val="24"/>
                <w:szCs w:val="24"/>
                <w:lang w:val="hr-HR"/>
              </w:rPr>
              <w:t>1.</w:t>
            </w:r>
          </w:p>
        </w:tc>
        <w:tc>
          <w:tcPr>
            <w:tcW w:w="2693" w:type="dxa"/>
            <w:tcBorders>
              <w:top w:val="nil"/>
              <w:left w:val="nil"/>
              <w:bottom w:val="nil"/>
              <w:right w:val="nil"/>
            </w:tcBorders>
          </w:tcPr>
          <w:p w:rsidR="00CD0037" w:rsidRDefault="00CD0037" w:rsidP="00B96644">
            <w:pPr>
              <w:spacing w:line="360" w:lineRule="auto"/>
              <w:jc w:val="both"/>
              <w:rPr>
                <w:sz w:val="24"/>
                <w:szCs w:val="24"/>
                <w:lang w:val="hr-HR"/>
              </w:rPr>
            </w:pPr>
            <w:r>
              <w:rPr>
                <w:sz w:val="24"/>
                <w:szCs w:val="24"/>
                <w:lang w:val="hr-HR"/>
              </w:rPr>
              <w:t>Najamnina</w:t>
            </w:r>
          </w:p>
        </w:tc>
        <w:tc>
          <w:tcPr>
            <w:tcW w:w="2410" w:type="dxa"/>
            <w:tcBorders>
              <w:top w:val="nil"/>
              <w:left w:val="nil"/>
              <w:right w:val="nil"/>
            </w:tcBorders>
          </w:tcPr>
          <w:p w:rsidR="00CD0037" w:rsidRDefault="00CD0037" w:rsidP="00B96644">
            <w:pPr>
              <w:spacing w:line="360" w:lineRule="auto"/>
              <w:jc w:val="right"/>
              <w:rPr>
                <w:sz w:val="24"/>
                <w:szCs w:val="24"/>
                <w:lang w:val="hr-HR"/>
              </w:rPr>
            </w:pPr>
            <w:r>
              <w:rPr>
                <w:sz w:val="24"/>
                <w:szCs w:val="24"/>
                <w:lang w:val="hr-HR"/>
              </w:rPr>
              <w:t>kuna</w:t>
            </w:r>
          </w:p>
        </w:tc>
      </w:tr>
      <w:tr w:rsidR="00CD0037" w:rsidTr="00CD0037">
        <w:tc>
          <w:tcPr>
            <w:tcW w:w="567" w:type="dxa"/>
            <w:tcBorders>
              <w:top w:val="nil"/>
              <w:left w:val="nil"/>
              <w:bottom w:val="nil"/>
              <w:right w:val="nil"/>
            </w:tcBorders>
          </w:tcPr>
          <w:p w:rsidR="00CD0037" w:rsidRDefault="00CD0037" w:rsidP="002638E0">
            <w:pPr>
              <w:jc w:val="both"/>
              <w:rPr>
                <w:sz w:val="24"/>
                <w:szCs w:val="24"/>
                <w:lang w:val="hr-HR"/>
              </w:rPr>
            </w:pPr>
            <w:r>
              <w:rPr>
                <w:sz w:val="24"/>
                <w:szCs w:val="24"/>
                <w:lang w:val="hr-HR"/>
              </w:rPr>
              <w:t>2.</w:t>
            </w:r>
          </w:p>
        </w:tc>
        <w:tc>
          <w:tcPr>
            <w:tcW w:w="2693" w:type="dxa"/>
            <w:tcBorders>
              <w:top w:val="nil"/>
              <w:left w:val="nil"/>
              <w:bottom w:val="nil"/>
              <w:right w:val="nil"/>
            </w:tcBorders>
          </w:tcPr>
          <w:p w:rsidR="00CD0037" w:rsidRDefault="00CD0037" w:rsidP="00B96644">
            <w:pPr>
              <w:spacing w:line="360" w:lineRule="auto"/>
              <w:jc w:val="both"/>
              <w:rPr>
                <w:sz w:val="24"/>
                <w:szCs w:val="24"/>
                <w:lang w:val="hr-HR"/>
              </w:rPr>
            </w:pPr>
            <w:r>
              <w:rPr>
                <w:sz w:val="24"/>
                <w:szCs w:val="24"/>
                <w:lang w:val="hr-HR"/>
              </w:rPr>
              <w:t>Električna energija</w:t>
            </w:r>
          </w:p>
        </w:tc>
        <w:tc>
          <w:tcPr>
            <w:tcW w:w="2410" w:type="dxa"/>
            <w:tcBorders>
              <w:left w:val="nil"/>
              <w:right w:val="nil"/>
            </w:tcBorders>
          </w:tcPr>
          <w:p w:rsidR="00CD0037" w:rsidRDefault="00CD0037" w:rsidP="00B96644">
            <w:pPr>
              <w:spacing w:line="360" w:lineRule="auto"/>
              <w:jc w:val="right"/>
            </w:pPr>
            <w:r w:rsidRPr="00803E60">
              <w:rPr>
                <w:sz w:val="24"/>
                <w:szCs w:val="24"/>
                <w:lang w:val="hr-HR"/>
              </w:rPr>
              <w:t>kuna</w:t>
            </w:r>
          </w:p>
        </w:tc>
      </w:tr>
      <w:tr w:rsidR="00CD0037" w:rsidTr="00CD0037">
        <w:tc>
          <w:tcPr>
            <w:tcW w:w="567" w:type="dxa"/>
            <w:tcBorders>
              <w:top w:val="nil"/>
              <w:left w:val="nil"/>
              <w:bottom w:val="nil"/>
              <w:right w:val="nil"/>
            </w:tcBorders>
          </w:tcPr>
          <w:p w:rsidR="00CD0037" w:rsidRDefault="00CD0037" w:rsidP="002638E0">
            <w:pPr>
              <w:jc w:val="both"/>
              <w:rPr>
                <w:sz w:val="24"/>
                <w:szCs w:val="24"/>
                <w:lang w:val="hr-HR"/>
              </w:rPr>
            </w:pPr>
            <w:r>
              <w:rPr>
                <w:sz w:val="24"/>
                <w:szCs w:val="24"/>
                <w:lang w:val="hr-HR"/>
              </w:rPr>
              <w:t>3.</w:t>
            </w:r>
          </w:p>
        </w:tc>
        <w:tc>
          <w:tcPr>
            <w:tcW w:w="2693" w:type="dxa"/>
            <w:tcBorders>
              <w:top w:val="nil"/>
              <w:left w:val="nil"/>
              <w:bottom w:val="nil"/>
              <w:right w:val="nil"/>
            </w:tcBorders>
          </w:tcPr>
          <w:p w:rsidR="00CD0037" w:rsidRDefault="00CD0037" w:rsidP="00B96644">
            <w:pPr>
              <w:spacing w:line="360" w:lineRule="auto"/>
              <w:jc w:val="both"/>
              <w:rPr>
                <w:sz w:val="24"/>
                <w:szCs w:val="24"/>
                <w:lang w:val="hr-HR"/>
              </w:rPr>
            </w:pPr>
            <w:r>
              <w:rPr>
                <w:sz w:val="24"/>
                <w:szCs w:val="24"/>
                <w:lang w:val="hr-HR"/>
              </w:rPr>
              <w:t>Voda</w:t>
            </w:r>
          </w:p>
        </w:tc>
        <w:tc>
          <w:tcPr>
            <w:tcW w:w="2410" w:type="dxa"/>
            <w:tcBorders>
              <w:left w:val="nil"/>
              <w:right w:val="nil"/>
            </w:tcBorders>
          </w:tcPr>
          <w:p w:rsidR="00CD0037" w:rsidRDefault="00CD0037" w:rsidP="00B96644">
            <w:pPr>
              <w:spacing w:line="360" w:lineRule="auto"/>
              <w:jc w:val="right"/>
            </w:pPr>
            <w:r w:rsidRPr="00803E60">
              <w:rPr>
                <w:sz w:val="24"/>
                <w:szCs w:val="24"/>
                <w:lang w:val="hr-HR"/>
              </w:rPr>
              <w:t>kuna</w:t>
            </w:r>
          </w:p>
        </w:tc>
      </w:tr>
      <w:tr w:rsidR="00CD0037" w:rsidTr="00CD0037">
        <w:tc>
          <w:tcPr>
            <w:tcW w:w="567" w:type="dxa"/>
            <w:tcBorders>
              <w:top w:val="nil"/>
              <w:left w:val="nil"/>
              <w:bottom w:val="nil"/>
              <w:right w:val="nil"/>
            </w:tcBorders>
          </w:tcPr>
          <w:p w:rsidR="00CD0037" w:rsidRDefault="00CD0037" w:rsidP="002638E0">
            <w:pPr>
              <w:jc w:val="both"/>
              <w:rPr>
                <w:sz w:val="24"/>
                <w:szCs w:val="24"/>
                <w:lang w:val="hr-HR"/>
              </w:rPr>
            </w:pPr>
            <w:r>
              <w:rPr>
                <w:sz w:val="24"/>
                <w:szCs w:val="24"/>
                <w:lang w:val="hr-HR"/>
              </w:rPr>
              <w:t>4.</w:t>
            </w:r>
          </w:p>
        </w:tc>
        <w:tc>
          <w:tcPr>
            <w:tcW w:w="2693" w:type="dxa"/>
            <w:tcBorders>
              <w:top w:val="nil"/>
              <w:left w:val="nil"/>
              <w:bottom w:val="nil"/>
              <w:right w:val="nil"/>
            </w:tcBorders>
          </w:tcPr>
          <w:p w:rsidR="00CD0037" w:rsidRDefault="00CD0037" w:rsidP="00B96644">
            <w:pPr>
              <w:spacing w:line="360" w:lineRule="auto"/>
              <w:jc w:val="both"/>
              <w:rPr>
                <w:sz w:val="24"/>
                <w:szCs w:val="24"/>
                <w:lang w:val="hr-HR"/>
              </w:rPr>
            </w:pPr>
            <w:r>
              <w:rPr>
                <w:sz w:val="24"/>
                <w:szCs w:val="24"/>
                <w:lang w:val="hr-HR"/>
              </w:rPr>
              <w:t>Plin</w:t>
            </w:r>
          </w:p>
        </w:tc>
        <w:tc>
          <w:tcPr>
            <w:tcW w:w="2410" w:type="dxa"/>
            <w:tcBorders>
              <w:left w:val="nil"/>
              <w:right w:val="nil"/>
            </w:tcBorders>
          </w:tcPr>
          <w:p w:rsidR="00CD0037" w:rsidRDefault="00CD0037" w:rsidP="00B96644">
            <w:pPr>
              <w:spacing w:line="360" w:lineRule="auto"/>
              <w:jc w:val="right"/>
            </w:pPr>
            <w:r w:rsidRPr="00803E60">
              <w:rPr>
                <w:sz w:val="24"/>
                <w:szCs w:val="24"/>
                <w:lang w:val="hr-HR"/>
              </w:rPr>
              <w:t>kuna</w:t>
            </w:r>
          </w:p>
        </w:tc>
      </w:tr>
      <w:tr w:rsidR="00CD0037" w:rsidTr="00CD0037">
        <w:tc>
          <w:tcPr>
            <w:tcW w:w="567" w:type="dxa"/>
            <w:tcBorders>
              <w:top w:val="nil"/>
              <w:left w:val="nil"/>
              <w:bottom w:val="nil"/>
              <w:right w:val="nil"/>
            </w:tcBorders>
          </w:tcPr>
          <w:p w:rsidR="00CD0037" w:rsidRDefault="00CD0037" w:rsidP="002638E0">
            <w:pPr>
              <w:jc w:val="both"/>
              <w:rPr>
                <w:sz w:val="24"/>
                <w:szCs w:val="24"/>
                <w:lang w:val="hr-HR"/>
              </w:rPr>
            </w:pPr>
            <w:r>
              <w:rPr>
                <w:sz w:val="24"/>
                <w:szCs w:val="24"/>
                <w:lang w:val="hr-HR"/>
              </w:rPr>
              <w:t>5.</w:t>
            </w:r>
          </w:p>
        </w:tc>
        <w:tc>
          <w:tcPr>
            <w:tcW w:w="2693" w:type="dxa"/>
            <w:tcBorders>
              <w:top w:val="nil"/>
              <w:left w:val="nil"/>
              <w:bottom w:val="nil"/>
              <w:right w:val="nil"/>
            </w:tcBorders>
          </w:tcPr>
          <w:p w:rsidR="00CD0037" w:rsidRDefault="00CD0037" w:rsidP="00B96644">
            <w:pPr>
              <w:spacing w:line="360" w:lineRule="auto"/>
              <w:jc w:val="both"/>
              <w:rPr>
                <w:sz w:val="24"/>
                <w:szCs w:val="24"/>
                <w:lang w:val="hr-HR"/>
              </w:rPr>
            </w:pPr>
            <w:r>
              <w:rPr>
                <w:sz w:val="24"/>
                <w:szCs w:val="24"/>
                <w:lang w:val="hr-HR"/>
              </w:rPr>
              <w:t>Komunalna naknada</w:t>
            </w:r>
          </w:p>
        </w:tc>
        <w:tc>
          <w:tcPr>
            <w:tcW w:w="2410" w:type="dxa"/>
            <w:tcBorders>
              <w:left w:val="nil"/>
              <w:right w:val="nil"/>
            </w:tcBorders>
          </w:tcPr>
          <w:p w:rsidR="00CD0037" w:rsidRDefault="00CD0037" w:rsidP="00B96644">
            <w:pPr>
              <w:spacing w:line="360" w:lineRule="auto"/>
              <w:jc w:val="right"/>
            </w:pPr>
            <w:r w:rsidRPr="00803E60">
              <w:rPr>
                <w:sz w:val="24"/>
                <w:szCs w:val="24"/>
                <w:lang w:val="hr-HR"/>
              </w:rPr>
              <w:t>kuna</w:t>
            </w:r>
          </w:p>
        </w:tc>
      </w:tr>
      <w:tr w:rsidR="00CD0037" w:rsidTr="00CD0037">
        <w:tc>
          <w:tcPr>
            <w:tcW w:w="567" w:type="dxa"/>
            <w:tcBorders>
              <w:top w:val="nil"/>
              <w:left w:val="nil"/>
              <w:bottom w:val="nil"/>
              <w:right w:val="nil"/>
            </w:tcBorders>
          </w:tcPr>
          <w:p w:rsidR="00CD0037" w:rsidRPr="002638E0" w:rsidRDefault="00CD0037" w:rsidP="002638E0">
            <w:pPr>
              <w:jc w:val="both"/>
              <w:rPr>
                <w:sz w:val="24"/>
                <w:szCs w:val="24"/>
                <w:lang w:val="hr-HR"/>
              </w:rPr>
            </w:pPr>
            <w:r>
              <w:rPr>
                <w:sz w:val="24"/>
                <w:szCs w:val="24"/>
                <w:lang w:val="hr-HR"/>
              </w:rPr>
              <w:t>6.</w:t>
            </w:r>
          </w:p>
        </w:tc>
        <w:tc>
          <w:tcPr>
            <w:tcW w:w="2693" w:type="dxa"/>
            <w:tcBorders>
              <w:top w:val="nil"/>
              <w:left w:val="nil"/>
              <w:bottom w:val="nil"/>
              <w:right w:val="nil"/>
            </w:tcBorders>
          </w:tcPr>
          <w:p w:rsidR="00CD0037" w:rsidRDefault="00CD0037" w:rsidP="00B96644">
            <w:pPr>
              <w:spacing w:line="360" w:lineRule="auto"/>
              <w:jc w:val="both"/>
              <w:rPr>
                <w:sz w:val="24"/>
                <w:szCs w:val="24"/>
                <w:lang w:val="hr-HR"/>
              </w:rPr>
            </w:pPr>
            <w:r w:rsidRPr="002638E0">
              <w:rPr>
                <w:sz w:val="24"/>
                <w:szCs w:val="24"/>
                <w:lang w:val="hr-HR"/>
              </w:rPr>
              <w:t>Odvoz smeća</w:t>
            </w:r>
          </w:p>
        </w:tc>
        <w:tc>
          <w:tcPr>
            <w:tcW w:w="2410" w:type="dxa"/>
            <w:tcBorders>
              <w:left w:val="nil"/>
              <w:right w:val="nil"/>
            </w:tcBorders>
          </w:tcPr>
          <w:p w:rsidR="00CD0037" w:rsidRDefault="00CD0037" w:rsidP="00B96644">
            <w:pPr>
              <w:spacing w:line="360" w:lineRule="auto"/>
              <w:jc w:val="right"/>
            </w:pPr>
            <w:r w:rsidRPr="00803E60">
              <w:rPr>
                <w:sz w:val="24"/>
                <w:szCs w:val="24"/>
                <w:lang w:val="hr-HR"/>
              </w:rPr>
              <w:t>kuna</w:t>
            </w:r>
          </w:p>
        </w:tc>
      </w:tr>
    </w:tbl>
    <w:p w:rsidR="00E3434A" w:rsidRDefault="00E3434A" w:rsidP="002638E0">
      <w:pPr>
        <w:ind w:firstLine="360"/>
        <w:jc w:val="both"/>
        <w:rPr>
          <w:sz w:val="24"/>
          <w:szCs w:val="24"/>
          <w:lang w:val="hr-HR"/>
        </w:rPr>
      </w:pPr>
    </w:p>
    <w:p w:rsidR="008159F6" w:rsidRDefault="008159F6" w:rsidP="00CD0037">
      <w:pPr>
        <w:jc w:val="both"/>
        <w:rPr>
          <w:sz w:val="24"/>
          <w:szCs w:val="24"/>
          <w:lang w:val="hr-HR"/>
        </w:rPr>
      </w:pPr>
      <w:r>
        <w:rPr>
          <w:sz w:val="24"/>
          <w:szCs w:val="24"/>
          <w:lang w:val="hr-HR"/>
        </w:rPr>
        <w:t>Zahtjevu prilažem sljedeću dokumentaciju, te pod punom kaznenom i  materijalnom odgovornošću potvrđujem istinitost podataka.</w:t>
      </w:r>
    </w:p>
    <w:p w:rsidR="008159F6" w:rsidRDefault="00E3434A" w:rsidP="00CD0037">
      <w:pPr>
        <w:pStyle w:val="Odlomakpopisa"/>
        <w:numPr>
          <w:ilvl w:val="0"/>
          <w:numId w:val="17"/>
        </w:numPr>
        <w:jc w:val="both"/>
        <w:rPr>
          <w:sz w:val="24"/>
          <w:szCs w:val="24"/>
          <w:lang w:val="hr-HR"/>
        </w:rPr>
      </w:pPr>
      <w:r>
        <w:rPr>
          <w:sz w:val="24"/>
          <w:szCs w:val="24"/>
          <w:lang w:val="hr-HR"/>
        </w:rPr>
        <w:t>Presliku osobne iskaznice</w:t>
      </w:r>
      <w:r w:rsidR="008159F6" w:rsidRPr="00E3434A">
        <w:rPr>
          <w:sz w:val="24"/>
          <w:szCs w:val="24"/>
          <w:lang w:val="hr-HR"/>
        </w:rPr>
        <w:t xml:space="preserve"> </w:t>
      </w:r>
      <w:r w:rsidR="00B96644">
        <w:rPr>
          <w:sz w:val="24"/>
          <w:szCs w:val="24"/>
          <w:lang w:val="hr-HR"/>
        </w:rPr>
        <w:t>ili potvrdu o stalnom boravku</w:t>
      </w:r>
    </w:p>
    <w:p w:rsidR="00E3434A" w:rsidRPr="00E3434A" w:rsidRDefault="00E3434A" w:rsidP="00CD0037">
      <w:pPr>
        <w:pStyle w:val="Odlomakpopisa"/>
        <w:numPr>
          <w:ilvl w:val="0"/>
          <w:numId w:val="17"/>
        </w:numPr>
        <w:jc w:val="both"/>
        <w:rPr>
          <w:sz w:val="24"/>
          <w:szCs w:val="24"/>
          <w:lang w:val="hr-HR"/>
        </w:rPr>
      </w:pPr>
      <w:r>
        <w:rPr>
          <w:sz w:val="24"/>
          <w:szCs w:val="24"/>
          <w:lang w:val="hr-HR"/>
        </w:rPr>
        <w:t>Rješenje Centra za socijalnu skrb Daruvar o ostvarivanju prava na zajamčenu minimalnu naknadu</w:t>
      </w:r>
    </w:p>
    <w:p w:rsidR="008159F6" w:rsidRPr="00561C09" w:rsidRDefault="00E3434A" w:rsidP="00CD0037">
      <w:pPr>
        <w:pStyle w:val="Odlomakpopisa"/>
        <w:numPr>
          <w:ilvl w:val="0"/>
          <w:numId w:val="17"/>
        </w:numPr>
        <w:jc w:val="both"/>
        <w:rPr>
          <w:sz w:val="20"/>
          <w:lang w:val="hr-HR"/>
        </w:rPr>
      </w:pPr>
      <w:r w:rsidRPr="00E3434A">
        <w:rPr>
          <w:sz w:val="24"/>
          <w:szCs w:val="24"/>
          <w:lang w:val="hr-HR"/>
        </w:rPr>
        <w:t>Preslik</w:t>
      </w:r>
      <w:r w:rsidR="00143F78">
        <w:rPr>
          <w:sz w:val="24"/>
          <w:szCs w:val="24"/>
          <w:lang w:val="hr-HR"/>
        </w:rPr>
        <w:t>u</w:t>
      </w:r>
      <w:r w:rsidRPr="00E3434A">
        <w:rPr>
          <w:sz w:val="24"/>
          <w:szCs w:val="24"/>
          <w:lang w:val="hr-HR"/>
        </w:rPr>
        <w:t xml:space="preserve"> uplatnica/računa vezanih uz predmet zahtjeva </w:t>
      </w:r>
      <w:r w:rsidRPr="00561C09">
        <w:rPr>
          <w:sz w:val="20"/>
          <w:lang w:val="hr-HR"/>
        </w:rPr>
        <w:t>(</w:t>
      </w:r>
      <w:r w:rsidR="00B96644" w:rsidRPr="00561C09">
        <w:rPr>
          <w:sz w:val="20"/>
          <w:lang w:val="hr-HR"/>
        </w:rPr>
        <w:t xml:space="preserve">ugovor o podstanarstvu, </w:t>
      </w:r>
      <w:r w:rsidRPr="00561C09">
        <w:rPr>
          <w:sz w:val="20"/>
          <w:lang w:val="hr-HR"/>
        </w:rPr>
        <w:t>uplatnica za struju, vodu, plin, komunalnu naknadu, odvoz smeća)</w:t>
      </w:r>
      <w:r w:rsidR="008159F6" w:rsidRPr="00561C09">
        <w:rPr>
          <w:sz w:val="20"/>
          <w:lang w:val="hr-HR"/>
        </w:rPr>
        <w:t xml:space="preserve"> </w:t>
      </w:r>
    </w:p>
    <w:p w:rsidR="008159F6" w:rsidRPr="008159F6" w:rsidRDefault="008159F6" w:rsidP="00CD0037">
      <w:pPr>
        <w:pStyle w:val="Odlomakpopisa"/>
        <w:jc w:val="both"/>
        <w:rPr>
          <w:sz w:val="24"/>
          <w:szCs w:val="24"/>
          <w:lang w:val="hr-HR"/>
        </w:rPr>
      </w:pPr>
    </w:p>
    <w:p w:rsidR="008F6D29" w:rsidRPr="008159F6" w:rsidRDefault="008F6D29">
      <w:pPr>
        <w:jc w:val="both"/>
        <w:rPr>
          <w:sz w:val="24"/>
          <w:szCs w:val="24"/>
          <w:lang w:val="hr-HR"/>
        </w:rPr>
      </w:pPr>
    </w:p>
    <w:p w:rsidR="008F6D29" w:rsidRPr="008159F6" w:rsidRDefault="008F6D29">
      <w:pPr>
        <w:jc w:val="both"/>
        <w:rPr>
          <w:sz w:val="24"/>
          <w:szCs w:val="24"/>
          <w:lang w:val="hr-HR"/>
        </w:rPr>
      </w:pPr>
    </w:p>
    <w:p w:rsidR="008F6D29" w:rsidRPr="008159F6" w:rsidRDefault="008F6D29">
      <w:pPr>
        <w:rPr>
          <w:sz w:val="24"/>
          <w:szCs w:val="24"/>
          <w:lang w:val="hr-HR"/>
        </w:rPr>
      </w:pPr>
      <w:r w:rsidRPr="008159F6">
        <w:rPr>
          <w:sz w:val="24"/>
          <w:szCs w:val="24"/>
          <w:lang w:val="hr-HR"/>
        </w:rPr>
        <w:t xml:space="preserve">U </w:t>
      </w:r>
      <w:r w:rsidR="00DA63A3" w:rsidRPr="008159F6">
        <w:rPr>
          <w:sz w:val="24"/>
          <w:szCs w:val="24"/>
          <w:lang w:val="hr-HR"/>
        </w:rPr>
        <w:t>Siraču</w:t>
      </w:r>
      <w:r w:rsidRPr="008159F6">
        <w:rPr>
          <w:sz w:val="24"/>
          <w:szCs w:val="24"/>
          <w:lang w:val="hr-HR"/>
        </w:rPr>
        <w:t>, _______________</w:t>
      </w:r>
    </w:p>
    <w:p w:rsidR="008F6D29" w:rsidRPr="008159F6" w:rsidRDefault="008F6D29">
      <w:pPr>
        <w:rPr>
          <w:sz w:val="24"/>
          <w:szCs w:val="24"/>
          <w:lang w:val="hr-HR"/>
        </w:rPr>
      </w:pP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t xml:space="preserve">                </w:t>
      </w:r>
      <w:r w:rsidRPr="008159F6">
        <w:rPr>
          <w:sz w:val="24"/>
          <w:szCs w:val="24"/>
          <w:lang w:val="hr-HR"/>
        </w:rPr>
        <w:t>________________________</w:t>
      </w:r>
    </w:p>
    <w:p w:rsidR="008F6D29" w:rsidRPr="004C5D34" w:rsidRDefault="004C5D34">
      <w:pPr>
        <w:rPr>
          <w:sz w:val="16"/>
          <w:szCs w:val="16"/>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Pr="004C5D34">
        <w:rPr>
          <w:sz w:val="16"/>
          <w:szCs w:val="16"/>
          <w:lang w:val="hr-HR"/>
        </w:rPr>
        <w:t xml:space="preserve"> </w:t>
      </w:r>
      <w:r>
        <w:rPr>
          <w:sz w:val="16"/>
          <w:szCs w:val="16"/>
          <w:lang w:val="hr-HR"/>
        </w:rPr>
        <w:t xml:space="preserve">            </w:t>
      </w:r>
      <w:r w:rsidRPr="004C5D34">
        <w:rPr>
          <w:sz w:val="16"/>
          <w:szCs w:val="16"/>
          <w:lang w:val="hr-HR"/>
        </w:rPr>
        <w:t xml:space="preserve">   </w:t>
      </w:r>
      <w:r w:rsidR="008F6D29" w:rsidRPr="004C5D34">
        <w:rPr>
          <w:sz w:val="16"/>
          <w:szCs w:val="16"/>
          <w:lang w:val="hr-HR"/>
        </w:rPr>
        <w:t>(potpis podnositelja zahtjeva)</w:t>
      </w:r>
    </w:p>
    <w:p w:rsidR="006F11AC" w:rsidRDefault="006F11AC">
      <w:pPr>
        <w:rPr>
          <w:sz w:val="24"/>
          <w:szCs w:val="24"/>
          <w:lang w:val="hr-HR"/>
        </w:rPr>
      </w:pPr>
    </w:p>
    <w:p w:rsidR="006F11AC" w:rsidRDefault="006F11AC">
      <w:pPr>
        <w:rPr>
          <w:sz w:val="24"/>
          <w:szCs w:val="24"/>
          <w:lang w:val="hr-HR"/>
        </w:rPr>
      </w:pPr>
    </w:p>
    <w:p w:rsidR="006F11AC" w:rsidRDefault="006F11AC">
      <w:pPr>
        <w:rPr>
          <w:sz w:val="24"/>
          <w:szCs w:val="24"/>
          <w:lang w:val="hr-HR"/>
        </w:rPr>
      </w:pPr>
    </w:p>
    <w:p w:rsidR="006F11AC" w:rsidRDefault="006F11AC">
      <w:pPr>
        <w:rPr>
          <w:sz w:val="24"/>
          <w:szCs w:val="24"/>
          <w:lang w:val="hr-HR"/>
        </w:rPr>
      </w:pPr>
    </w:p>
    <w:p w:rsidR="006F11AC" w:rsidRDefault="006F11AC">
      <w:pPr>
        <w:rPr>
          <w:sz w:val="24"/>
          <w:szCs w:val="24"/>
          <w:lang w:val="hr-HR"/>
        </w:rPr>
      </w:pPr>
    </w:p>
    <w:p w:rsidR="006F11AC" w:rsidRDefault="006F11AC" w:rsidP="006F11AC">
      <w:pPr>
        <w:autoSpaceDE w:val="0"/>
        <w:autoSpaceDN w:val="0"/>
        <w:adjustRightInd w:val="0"/>
        <w:jc w:val="center"/>
        <w:rPr>
          <w:rFonts w:eastAsia="Calibri"/>
          <w:b/>
          <w:sz w:val="24"/>
          <w:szCs w:val="24"/>
          <w:lang w:val="hr-HR" w:eastAsia="en-US"/>
        </w:rPr>
      </w:pPr>
      <w:r>
        <w:rPr>
          <w:rFonts w:eastAsia="Calibri"/>
          <w:b/>
          <w:sz w:val="24"/>
          <w:szCs w:val="24"/>
          <w:lang w:val="hr-HR" w:eastAsia="en-US"/>
        </w:rPr>
        <w:lastRenderedPageBreak/>
        <w:t xml:space="preserve">IZJAVA SUKLADNO ODREDBAMA </w:t>
      </w:r>
    </w:p>
    <w:p w:rsidR="006F11AC" w:rsidRDefault="006F11AC" w:rsidP="006F11AC">
      <w:pPr>
        <w:autoSpaceDE w:val="0"/>
        <w:autoSpaceDN w:val="0"/>
        <w:adjustRightInd w:val="0"/>
        <w:jc w:val="center"/>
        <w:rPr>
          <w:rFonts w:eastAsia="Calibri"/>
          <w:b/>
          <w:sz w:val="24"/>
          <w:szCs w:val="24"/>
          <w:lang w:val="hr-HR" w:eastAsia="en-US"/>
        </w:rPr>
      </w:pPr>
      <w:r>
        <w:rPr>
          <w:rFonts w:eastAsia="Calibri"/>
          <w:b/>
          <w:sz w:val="24"/>
          <w:szCs w:val="24"/>
          <w:lang w:val="hr-HR" w:eastAsia="en-US"/>
        </w:rPr>
        <w:t>ZAKONA O ZAŠTITI OSOBNIH PODATAKA</w:t>
      </w:r>
    </w:p>
    <w:p w:rsidR="006F11AC" w:rsidRDefault="006F11AC" w:rsidP="006F11AC">
      <w:pPr>
        <w:autoSpaceDE w:val="0"/>
        <w:autoSpaceDN w:val="0"/>
        <w:adjustRightInd w:val="0"/>
        <w:rPr>
          <w:rFonts w:eastAsia="Calibri"/>
          <w:sz w:val="24"/>
          <w:szCs w:val="24"/>
          <w:lang w:val="hr-HR" w:eastAsia="en-US"/>
        </w:rPr>
      </w:pPr>
    </w:p>
    <w:p w:rsidR="006F11AC" w:rsidRDefault="006F11AC" w:rsidP="006F11AC">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 xml:space="preserve">Ovime, ja niže potpisan/a izjavljujem i potvrđujem da su svi podaci koje sam predao </w:t>
      </w:r>
      <w:r>
        <w:rPr>
          <w:rFonts w:eastAsia="Calibri"/>
          <w:b/>
          <w:sz w:val="24"/>
          <w:szCs w:val="24"/>
          <w:lang w:val="hr-HR" w:eastAsia="en-US"/>
        </w:rPr>
        <w:t>Općini Sirač</w:t>
      </w:r>
      <w:r>
        <w:rPr>
          <w:rFonts w:eastAsia="Calibri"/>
          <w:sz w:val="24"/>
          <w:szCs w:val="24"/>
          <w:lang w:val="hr-HR" w:eastAsia="en-US"/>
        </w:rPr>
        <w:t xml:space="preserve"> istiniti i točni te navedenom javnom tijelu dajem suglasnost da za vrijeme trajanja </w:t>
      </w:r>
      <w:r>
        <w:rPr>
          <w:rFonts w:eastAsia="Calibri"/>
          <w:i/>
          <w:sz w:val="24"/>
          <w:szCs w:val="24"/>
          <w:u w:val="single"/>
          <w:lang w:val="hr-HR" w:eastAsia="en-US"/>
        </w:rPr>
        <w:t xml:space="preserve">obrade podataka </w:t>
      </w:r>
      <w:r>
        <w:rPr>
          <w:rFonts w:eastAsia="Calibri"/>
          <w:sz w:val="24"/>
          <w:szCs w:val="24"/>
          <w:lang w:val="hr-HR" w:eastAsia="en-US"/>
        </w:rPr>
        <w:t>može prikupljati i obrađivati moje osobne podatke i osobne podatke moje obitelji, u svrhu ostvarivanja socijalnog prava na pomoć za podmirenje troškova stanovanja i izvršenja istoga.</w:t>
      </w:r>
    </w:p>
    <w:p w:rsidR="006F11AC" w:rsidRDefault="006F11AC" w:rsidP="006F11AC">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U svrhu ostvarivanja i izvršenja socijalnog prava na pomoć za podmirenje troškova stanovanja, Općina Sirač također može davati, prenositi, prosljeđivati i razmjenjivati moje osobne podatke, te osobne podatke moje obitelji i podatke koji se odnose na socijalne pomoći drugim nadležnim tijelima koja su takve podatke sukladno posebnom zakonu ovlaštena zatražiti.</w:t>
      </w:r>
    </w:p>
    <w:p w:rsidR="006F11AC" w:rsidRDefault="006F11AC" w:rsidP="006F11AC">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U slučaju davanja lažnih ili netočnih podataka, osobni podaci se mogu prikupljati i obrađivati u svrhu sprječavanja prijevare. Potpisom na ovoj izjavi potvrđujem da sam upoznat</w:t>
      </w:r>
      <w:r w:rsidR="006146FF">
        <w:rPr>
          <w:rFonts w:eastAsia="Calibri"/>
          <w:sz w:val="24"/>
          <w:szCs w:val="24"/>
          <w:lang w:val="hr-HR" w:eastAsia="en-US"/>
        </w:rPr>
        <w:t>/a</w:t>
      </w:r>
      <w:r>
        <w:rPr>
          <w:rFonts w:eastAsia="Calibri"/>
          <w:sz w:val="24"/>
          <w:szCs w:val="24"/>
          <w:lang w:val="hr-HR" w:eastAsia="en-US"/>
        </w:rPr>
        <w:t xml:space="preserve"> sa zakonskom osnovom za davanje obveznih podataka i posljedicama uskrate podataka. Također, potpisom na ovoj izjavi potvrđujem da sam upoznat</w:t>
      </w:r>
      <w:r w:rsidR="006146FF">
        <w:rPr>
          <w:rFonts w:eastAsia="Calibri"/>
          <w:sz w:val="24"/>
          <w:szCs w:val="24"/>
          <w:lang w:val="hr-HR" w:eastAsia="en-US"/>
        </w:rPr>
        <w:t>/a</w:t>
      </w:r>
      <w:r>
        <w:rPr>
          <w:rFonts w:eastAsia="Calibri"/>
          <w:sz w:val="24"/>
          <w:szCs w:val="24"/>
          <w:lang w:val="hr-HR" w:eastAsia="en-US"/>
        </w:rPr>
        <w:t xml:space="preserve"> s pravom da u svako doba mogu odustati od dane privole i zatražiti prestanak daljnje obrade mojih podataka, osim ako se radi o obradi podataka u statističke svrhe kada osobni podaci više ne omogućuju identifikaciju osobe na koju se odnose.</w:t>
      </w:r>
    </w:p>
    <w:p w:rsidR="006F11AC" w:rsidRDefault="006F11AC" w:rsidP="006F11AC">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Potpisom na ovoj izjavi potvrđujem i da sam upoznat</w:t>
      </w:r>
      <w:r w:rsidR="006146FF">
        <w:rPr>
          <w:rFonts w:eastAsia="Calibri"/>
          <w:sz w:val="24"/>
          <w:szCs w:val="24"/>
          <w:lang w:val="hr-HR" w:eastAsia="en-US"/>
        </w:rPr>
        <w:t>/a</w:t>
      </w:r>
      <w:r>
        <w:rPr>
          <w:rFonts w:eastAsia="Calibri"/>
          <w:sz w:val="24"/>
          <w:szCs w:val="24"/>
          <w:lang w:val="hr-HR" w:eastAsia="en-US"/>
        </w:rPr>
        <w:t xml:space="preserve">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6146FF">
        <w:rPr>
          <w:rFonts w:eastAsia="Calibri"/>
          <w:sz w:val="24"/>
          <w:szCs w:val="24"/>
          <w:lang w:val="hr-HR" w:eastAsia="en-US"/>
        </w:rPr>
        <w:t>Opće uredbe</w:t>
      </w:r>
      <w:r>
        <w:rPr>
          <w:rFonts w:eastAsia="Calibri"/>
          <w:sz w:val="24"/>
          <w:szCs w:val="24"/>
          <w:lang w:val="hr-HR" w:eastAsia="en-US"/>
        </w:rPr>
        <w:t xml:space="preserve"> o zaštiti osobnih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6F11AC" w:rsidRDefault="006F11AC" w:rsidP="006F11AC">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Potpisom na ovoj izjavi potvrđujem da sam upoznat</w:t>
      </w:r>
      <w:r w:rsidR="006146FF">
        <w:rPr>
          <w:rFonts w:eastAsia="Calibri"/>
          <w:sz w:val="24"/>
          <w:szCs w:val="24"/>
          <w:lang w:val="hr-HR" w:eastAsia="en-US"/>
        </w:rPr>
        <w:t>/a</w:t>
      </w:r>
      <w:r>
        <w:rPr>
          <w:rFonts w:eastAsia="Calibri"/>
          <w:sz w:val="24"/>
          <w:szCs w:val="24"/>
          <w:lang w:val="hr-HR" w:eastAsia="en-US"/>
        </w:rPr>
        <w:t xml:space="preserve"> da se imam pravo usprotiviti obradi osobnih podataka u svrhe marketinga i u tom se slučaju i u tu svrhu osobni podaci ne smiju obrađivati.</w:t>
      </w:r>
    </w:p>
    <w:p w:rsidR="006F11AC" w:rsidRDefault="006F11AC" w:rsidP="006F11AC">
      <w:pPr>
        <w:autoSpaceDE w:val="0"/>
        <w:autoSpaceDN w:val="0"/>
        <w:adjustRightInd w:val="0"/>
        <w:ind w:firstLine="708"/>
        <w:jc w:val="both"/>
        <w:rPr>
          <w:rFonts w:eastAsia="Calibri"/>
          <w:sz w:val="24"/>
          <w:szCs w:val="24"/>
          <w:lang w:val="hr-HR" w:eastAsia="en-US"/>
        </w:rPr>
      </w:pPr>
      <w:r>
        <w:rPr>
          <w:rFonts w:eastAsia="Calibri"/>
          <w:sz w:val="24"/>
          <w:szCs w:val="24"/>
          <w:lang w:val="hr-HR" w:eastAsia="en-US"/>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6F11AC" w:rsidRDefault="006F11AC" w:rsidP="006F11AC">
      <w:pPr>
        <w:spacing w:after="200" w:line="276" w:lineRule="auto"/>
        <w:jc w:val="both"/>
        <w:rPr>
          <w:rFonts w:eastAsia="Calibri"/>
          <w:szCs w:val="22"/>
          <w:lang w:val="hr-HR" w:eastAsia="en-US"/>
        </w:rPr>
      </w:pPr>
    </w:p>
    <w:p w:rsidR="006F11AC" w:rsidRDefault="006F11AC" w:rsidP="006F11AC">
      <w:pPr>
        <w:spacing w:after="200" w:line="276" w:lineRule="auto"/>
        <w:jc w:val="both"/>
        <w:rPr>
          <w:rFonts w:eastAsia="Calibri"/>
          <w:szCs w:val="22"/>
          <w:lang w:val="hr-HR" w:eastAsia="en-US"/>
        </w:rPr>
      </w:pPr>
      <w:r>
        <w:rPr>
          <w:rFonts w:eastAsia="Calibri"/>
          <w:szCs w:val="22"/>
          <w:lang w:val="hr-HR" w:eastAsia="en-US"/>
        </w:rPr>
        <w:t>Ime i prezime:_____________________________</w:t>
      </w:r>
    </w:p>
    <w:p w:rsidR="006F11AC" w:rsidRDefault="006F11AC" w:rsidP="006F11AC">
      <w:pPr>
        <w:spacing w:after="200" w:line="276" w:lineRule="auto"/>
        <w:jc w:val="both"/>
        <w:rPr>
          <w:rFonts w:eastAsia="Calibri"/>
          <w:szCs w:val="22"/>
          <w:lang w:val="hr-HR" w:eastAsia="en-US"/>
        </w:rPr>
      </w:pPr>
      <w:r>
        <w:rPr>
          <w:rFonts w:eastAsia="Calibri"/>
          <w:szCs w:val="22"/>
          <w:lang w:val="hr-HR" w:eastAsia="en-US"/>
        </w:rPr>
        <w:t>OIB: ____________________________________</w:t>
      </w:r>
    </w:p>
    <w:p w:rsidR="006F11AC" w:rsidRDefault="006F11AC" w:rsidP="006F11AC">
      <w:pPr>
        <w:spacing w:after="200" w:line="276" w:lineRule="auto"/>
        <w:jc w:val="both"/>
        <w:rPr>
          <w:rFonts w:eastAsia="Calibri"/>
          <w:szCs w:val="22"/>
          <w:lang w:val="hr-HR" w:eastAsia="en-US"/>
        </w:rPr>
      </w:pPr>
      <w:r>
        <w:rPr>
          <w:rFonts w:eastAsia="Calibri"/>
          <w:szCs w:val="22"/>
          <w:lang w:val="hr-HR" w:eastAsia="en-US"/>
        </w:rPr>
        <w:t>Adresa: __________________________________</w:t>
      </w:r>
    </w:p>
    <w:p w:rsidR="006F11AC" w:rsidRDefault="006F11AC" w:rsidP="006F11AC">
      <w:pPr>
        <w:spacing w:after="200" w:line="276" w:lineRule="auto"/>
        <w:jc w:val="both"/>
        <w:rPr>
          <w:rFonts w:eastAsia="Calibri"/>
          <w:szCs w:val="22"/>
          <w:lang w:val="hr-HR" w:eastAsia="en-US"/>
        </w:rPr>
      </w:pPr>
    </w:p>
    <w:p w:rsidR="006F11AC" w:rsidRDefault="006F11AC" w:rsidP="006F11AC">
      <w:pPr>
        <w:spacing w:after="200" w:line="276" w:lineRule="auto"/>
        <w:jc w:val="both"/>
        <w:rPr>
          <w:rFonts w:eastAsia="Calibri"/>
          <w:szCs w:val="22"/>
          <w:lang w:val="hr-HR" w:eastAsia="en-US"/>
        </w:rPr>
      </w:pPr>
    </w:p>
    <w:p w:rsidR="006F11AC" w:rsidRDefault="006F11AC" w:rsidP="006F11AC">
      <w:pPr>
        <w:spacing w:after="200" w:line="276" w:lineRule="auto"/>
        <w:jc w:val="both"/>
        <w:rPr>
          <w:rFonts w:eastAsia="Calibri"/>
          <w:szCs w:val="22"/>
          <w:lang w:val="hr-HR" w:eastAsia="en-US"/>
        </w:rPr>
      </w:pPr>
      <w:r>
        <w:rPr>
          <w:rFonts w:eastAsia="Calibri"/>
          <w:szCs w:val="22"/>
          <w:lang w:val="hr-HR" w:eastAsia="en-US"/>
        </w:rPr>
        <w:t xml:space="preserve">U Siraču, _______________                      </w:t>
      </w:r>
    </w:p>
    <w:p w:rsidR="006F11AC" w:rsidRDefault="006F11AC" w:rsidP="006F11AC">
      <w:pPr>
        <w:spacing w:after="200" w:line="276" w:lineRule="auto"/>
        <w:jc w:val="both"/>
        <w:rPr>
          <w:rFonts w:eastAsia="Calibri"/>
          <w:szCs w:val="22"/>
          <w:lang w:val="hr-HR" w:eastAsia="en-US"/>
        </w:rPr>
      </w:pPr>
      <w:r>
        <w:rPr>
          <w:rFonts w:eastAsia="Calibri"/>
          <w:szCs w:val="22"/>
          <w:lang w:val="hr-HR" w:eastAsia="en-US"/>
        </w:rPr>
        <w:t xml:space="preserve">                                                                                                                              </w:t>
      </w:r>
    </w:p>
    <w:p w:rsidR="006F11AC" w:rsidRDefault="006F11AC" w:rsidP="006F11AC">
      <w:pPr>
        <w:ind w:left="720"/>
        <w:jc w:val="both"/>
        <w:rPr>
          <w:rFonts w:eastAsia="Calibri"/>
          <w:szCs w:val="22"/>
          <w:lang w:val="hr-HR" w:eastAsia="en-US"/>
        </w:rPr>
      </w:pPr>
      <w:r>
        <w:rPr>
          <w:rFonts w:eastAsia="Calibri"/>
          <w:szCs w:val="22"/>
          <w:lang w:val="hr-HR" w:eastAsia="en-US"/>
        </w:rPr>
        <w:t xml:space="preserve">                                                                                                                                                                                                                                                            </w:t>
      </w:r>
    </w:p>
    <w:p w:rsidR="006F11AC" w:rsidRDefault="006F11AC" w:rsidP="006F11AC">
      <w:pPr>
        <w:ind w:left="720"/>
        <w:jc w:val="both"/>
        <w:rPr>
          <w:rFonts w:eastAsia="Calibri"/>
          <w:szCs w:val="22"/>
          <w:lang w:val="hr-HR" w:eastAsia="en-US"/>
        </w:rPr>
      </w:pPr>
      <w:r>
        <w:rPr>
          <w:rFonts w:eastAsia="Calibri"/>
          <w:szCs w:val="22"/>
          <w:lang w:val="hr-HR" w:eastAsia="en-US"/>
        </w:rPr>
        <w:t xml:space="preserve">                                                                                                               _________________________</w:t>
      </w:r>
    </w:p>
    <w:p w:rsidR="006F11AC" w:rsidRDefault="006F11AC" w:rsidP="006F11AC">
      <w:pPr>
        <w:ind w:left="6480" w:firstLine="720"/>
        <w:jc w:val="both"/>
        <w:rPr>
          <w:rFonts w:eastAsia="Calibri"/>
          <w:sz w:val="20"/>
          <w:lang w:val="hr-HR" w:eastAsia="en-US"/>
        </w:rPr>
      </w:pPr>
      <w:r>
        <w:rPr>
          <w:rFonts w:eastAsia="Calibri"/>
          <w:szCs w:val="22"/>
          <w:lang w:val="hr-HR" w:eastAsia="en-US"/>
        </w:rPr>
        <w:t xml:space="preserve">                </w:t>
      </w:r>
      <w:r>
        <w:rPr>
          <w:rFonts w:eastAsia="Calibri"/>
          <w:sz w:val="20"/>
          <w:lang w:val="hr-HR" w:eastAsia="en-US"/>
        </w:rPr>
        <w:t>(potpis)</w:t>
      </w:r>
    </w:p>
    <w:p w:rsidR="006F11AC" w:rsidRDefault="006F11AC" w:rsidP="006F11AC">
      <w:pPr>
        <w:spacing w:after="200" w:line="276" w:lineRule="auto"/>
        <w:rPr>
          <w:rFonts w:eastAsia="Calibri"/>
          <w:szCs w:val="22"/>
          <w:lang w:val="hr-HR" w:eastAsia="en-US"/>
        </w:rPr>
      </w:pPr>
      <w:bookmarkStart w:id="0" w:name="_GoBack"/>
      <w:bookmarkEnd w:id="0"/>
    </w:p>
    <w:p w:rsidR="006F11AC" w:rsidRDefault="006F11AC" w:rsidP="006F11AC">
      <w:pPr>
        <w:rPr>
          <w:sz w:val="24"/>
          <w:szCs w:val="24"/>
          <w:lang w:val="hr-HR"/>
        </w:rPr>
      </w:pPr>
    </w:p>
    <w:p w:rsidR="008F6D29" w:rsidRPr="008A3C4E" w:rsidRDefault="008F6D29">
      <w:pPr>
        <w:rPr>
          <w:b/>
          <w:sz w:val="24"/>
          <w:szCs w:val="24"/>
        </w:rPr>
      </w:pPr>
      <w:r w:rsidRPr="008159F6">
        <w:rPr>
          <w:sz w:val="24"/>
          <w:szCs w:val="24"/>
          <w:lang w:val="hr-HR"/>
        </w:rPr>
        <w:tab/>
      </w:r>
      <w:r w:rsidRPr="008159F6">
        <w:rPr>
          <w:sz w:val="24"/>
          <w:szCs w:val="24"/>
          <w:lang w:val="hr-HR"/>
        </w:rPr>
        <w:tab/>
      </w:r>
    </w:p>
    <w:sectPr w:rsidR="008F6D29" w:rsidRPr="008A3C4E" w:rsidSect="004E560C">
      <w:pgSz w:w="12240" w:h="15840"/>
      <w:pgMar w:top="709" w:right="1041" w:bottom="14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86" w:rsidRDefault="00445A86">
      <w:r>
        <w:separator/>
      </w:r>
    </w:p>
  </w:endnote>
  <w:endnote w:type="continuationSeparator" w:id="0">
    <w:p w:rsidR="00445A86" w:rsidRDefault="0044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86" w:rsidRDefault="00445A86">
      <w:r>
        <w:separator/>
      </w:r>
    </w:p>
  </w:footnote>
  <w:footnote w:type="continuationSeparator" w:id="0">
    <w:p w:rsidR="00445A86" w:rsidRDefault="00445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1750E"/>
    <w:multiLevelType w:val="hybridMultilevel"/>
    <w:tmpl w:val="E99C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4275"/>
    <w:multiLevelType w:val="hybridMultilevel"/>
    <w:tmpl w:val="AB7063BC"/>
    <w:lvl w:ilvl="0" w:tplc="5706F38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B08DD"/>
    <w:multiLevelType w:val="hybridMultilevel"/>
    <w:tmpl w:val="80FE27A0"/>
    <w:lvl w:ilvl="0" w:tplc="3DBCBA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B7A0D"/>
    <w:multiLevelType w:val="hybridMultilevel"/>
    <w:tmpl w:val="CC428A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13336E"/>
    <w:multiLevelType w:val="hybridMultilevel"/>
    <w:tmpl w:val="2F400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9B1DE9"/>
    <w:multiLevelType w:val="singleLevel"/>
    <w:tmpl w:val="4A2CE766"/>
    <w:lvl w:ilvl="0">
      <w:start w:val="3231"/>
      <w:numFmt w:val="decimal"/>
      <w:lvlText w:val="%1"/>
      <w:lvlJc w:val="left"/>
      <w:pPr>
        <w:tabs>
          <w:tab w:val="num" w:pos="5040"/>
        </w:tabs>
        <w:ind w:left="5040" w:hanging="720"/>
      </w:pPr>
      <w:rPr>
        <w:rFonts w:hint="default"/>
      </w:rPr>
    </w:lvl>
  </w:abstractNum>
  <w:abstractNum w:abstractNumId="7" w15:restartNumberingAfterBreak="0">
    <w:nsid w:val="35DE39FF"/>
    <w:multiLevelType w:val="singleLevel"/>
    <w:tmpl w:val="5706F386"/>
    <w:lvl w:ilvl="0">
      <w:start w:val="2"/>
      <w:numFmt w:val="bullet"/>
      <w:lvlText w:val="-"/>
      <w:lvlJc w:val="left"/>
      <w:pPr>
        <w:tabs>
          <w:tab w:val="num" w:pos="360"/>
        </w:tabs>
        <w:ind w:left="360" w:hanging="360"/>
      </w:pPr>
      <w:rPr>
        <w:rFonts w:hint="default"/>
      </w:rPr>
    </w:lvl>
  </w:abstractNum>
  <w:abstractNum w:abstractNumId="8" w15:restartNumberingAfterBreak="0">
    <w:nsid w:val="3E962F94"/>
    <w:multiLevelType w:val="singleLevel"/>
    <w:tmpl w:val="F99C8854"/>
    <w:lvl w:ilvl="0">
      <w:start w:val="3133"/>
      <w:numFmt w:val="decimal"/>
      <w:lvlText w:val="%1"/>
      <w:lvlJc w:val="left"/>
      <w:pPr>
        <w:tabs>
          <w:tab w:val="num" w:pos="960"/>
        </w:tabs>
        <w:ind w:left="960" w:hanging="960"/>
      </w:pPr>
      <w:rPr>
        <w:rFonts w:hint="default"/>
      </w:rPr>
    </w:lvl>
  </w:abstractNum>
  <w:abstractNum w:abstractNumId="9" w15:restartNumberingAfterBreak="0">
    <w:nsid w:val="42AD3A15"/>
    <w:multiLevelType w:val="singleLevel"/>
    <w:tmpl w:val="D9A650BC"/>
    <w:lvl w:ilvl="0">
      <w:start w:val="3239"/>
      <w:numFmt w:val="decimal"/>
      <w:lvlText w:val="%1"/>
      <w:lvlJc w:val="left"/>
      <w:pPr>
        <w:tabs>
          <w:tab w:val="num" w:pos="4740"/>
        </w:tabs>
        <w:ind w:left="4740" w:hanging="420"/>
      </w:pPr>
      <w:rPr>
        <w:rFonts w:hint="default"/>
      </w:rPr>
    </w:lvl>
  </w:abstractNum>
  <w:abstractNum w:abstractNumId="10" w15:restartNumberingAfterBreak="0">
    <w:nsid w:val="43AA1451"/>
    <w:multiLevelType w:val="hybridMultilevel"/>
    <w:tmpl w:val="2E3C3BB0"/>
    <w:lvl w:ilvl="0" w:tplc="5374FD40">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15:restartNumberingAfterBreak="0">
    <w:nsid w:val="448861E1"/>
    <w:multiLevelType w:val="singleLevel"/>
    <w:tmpl w:val="6690FCB6"/>
    <w:lvl w:ilvl="0">
      <w:start w:val="3291"/>
      <w:numFmt w:val="decimal"/>
      <w:lvlText w:val="%1"/>
      <w:lvlJc w:val="left"/>
      <w:pPr>
        <w:tabs>
          <w:tab w:val="num" w:pos="5040"/>
        </w:tabs>
        <w:ind w:left="5040" w:hanging="720"/>
      </w:pPr>
      <w:rPr>
        <w:rFonts w:hint="default"/>
      </w:rPr>
    </w:lvl>
  </w:abstractNum>
  <w:abstractNum w:abstractNumId="12" w15:restartNumberingAfterBreak="0">
    <w:nsid w:val="484D7616"/>
    <w:multiLevelType w:val="singleLevel"/>
    <w:tmpl w:val="E56C27BE"/>
    <w:lvl w:ilvl="0">
      <w:start w:val="3299"/>
      <w:numFmt w:val="decimal"/>
      <w:lvlText w:val="%1"/>
      <w:lvlJc w:val="left"/>
      <w:pPr>
        <w:tabs>
          <w:tab w:val="num" w:pos="5190"/>
        </w:tabs>
        <w:ind w:left="5190" w:hanging="870"/>
      </w:pPr>
      <w:rPr>
        <w:rFonts w:hint="default"/>
      </w:rPr>
    </w:lvl>
  </w:abstractNum>
  <w:abstractNum w:abstractNumId="13" w15:restartNumberingAfterBreak="0">
    <w:nsid w:val="5ED4257B"/>
    <w:multiLevelType w:val="singleLevel"/>
    <w:tmpl w:val="0C09000F"/>
    <w:lvl w:ilvl="0">
      <w:start w:val="1"/>
      <w:numFmt w:val="decimal"/>
      <w:lvlText w:val="%1."/>
      <w:lvlJc w:val="left"/>
      <w:pPr>
        <w:tabs>
          <w:tab w:val="num" w:pos="360"/>
        </w:tabs>
        <w:ind w:left="360" w:hanging="360"/>
      </w:pPr>
      <w:rPr>
        <w:rFonts w:hint="default"/>
      </w:rPr>
    </w:lvl>
  </w:abstractNum>
  <w:abstractNum w:abstractNumId="14" w15:restartNumberingAfterBreak="0">
    <w:nsid w:val="639E731E"/>
    <w:multiLevelType w:val="singleLevel"/>
    <w:tmpl w:val="4A7A7776"/>
    <w:lvl w:ilvl="0">
      <w:start w:val="3237"/>
      <w:numFmt w:val="decimal"/>
      <w:lvlText w:val="%1"/>
      <w:lvlJc w:val="left"/>
      <w:pPr>
        <w:tabs>
          <w:tab w:val="num" w:pos="5040"/>
        </w:tabs>
        <w:ind w:left="5040" w:hanging="720"/>
      </w:pPr>
      <w:rPr>
        <w:rFonts w:hint="default"/>
      </w:rPr>
    </w:lvl>
  </w:abstractNum>
  <w:abstractNum w:abstractNumId="15" w15:restartNumberingAfterBreak="0">
    <w:nsid w:val="69052373"/>
    <w:multiLevelType w:val="singleLevel"/>
    <w:tmpl w:val="5EF443A0"/>
    <w:lvl w:ilvl="0">
      <w:start w:val="3291"/>
      <w:numFmt w:val="decimal"/>
      <w:lvlText w:val="%1"/>
      <w:lvlJc w:val="left"/>
      <w:pPr>
        <w:tabs>
          <w:tab w:val="num" w:pos="4740"/>
        </w:tabs>
        <w:ind w:left="4740" w:hanging="420"/>
      </w:pPr>
      <w:rPr>
        <w:rFonts w:hint="default"/>
      </w:rPr>
    </w:lvl>
  </w:abstractNum>
  <w:abstractNum w:abstractNumId="16" w15:restartNumberingAfterBreak="0">
    <w:nsid w:val="710D5A0C"/>
    <w:multiLevelType w:val="singleLevel"/>
    <w:tmpl w:val="7EA86B20"/>
    <w:lvl w:ilvl="0">
      <w:start w:val="3299"/>
      <w:numFmt w:val="decimal"/>
      <w:lvlText w:val="%1"/>
      <w:lvlJc w:val="left"/>
      <w:pPr>
        <w:tabs>
          <w:tab w:val="num" w:pos="5040"/>
        </w:tabs>
        <w:ind w:left="5040" w:hanging="720"/>
      </w:pPr>
      <w:rPr>
        <w:rFonts w:hint="default"/>
      </w:rPr>
    </w:lvl>
  </w:abstractNum>
  <w:abstractNum w:abstractNumId="17" w15:restartNumberingAfterBreak="0">
    <w:nsid w:val="7AB9571C"/>
    <w:multiLevelType w:val="singleLevel"/>
    <w:tmpl w:val="4BE645F0"/>
    <w:lvl w:ilvl="0">
      <w:start w:val="3225"/>
      <w:numFmt w:val="decimal"/>
      <w:lvlText w:val="%1"/>
      <w:lvlJc w:val="left"/>
      <w:pPr>
        <w:tabs>
          <w:tab w:val="num" w:pos="4740"/>
        </w:tabs>
        <w:ind w:left="4740" w:hanging="420"/>
      </w:pPr>
      <w:rPr>
        <w:rFonts w:hint="default"/>
      </w:rPr>
    </w:lvl>
  </w:abstractNum>
  <w:num w:numId="1">
    <w:abstractNumId w:val="13"/>
  </w:num>
  <w:num w:numId="2">
    <w:abstractNumId w:val="6"/>
  </w:num>
  <w:num w:numId="3">
    <w:abstractNumId w:val="14"/>
  </w:num>
  <w:num w:numId="4">
    <w:abstractNumId w:val="11"/>
  </w:num>
  <w:num w:numId="5">
    <w:abstractNumId w:val="12"/>
  </w:num>
  <w:num w:numId="6">
    <w:abstractNumId w:val="17"/>
  </w:num>
  <w:num w:numId="7">
    <w:abstractNumId w:val="9"/>
  </w:num>
  <w:num w:numId="8">
    <w:abstractNumId w:val="15"/>
  </w:num>
  <w:num w:numId="9">
    <w:abstractNumId w:val="16"/>
  </w:num>
  <w:num w:numId="10">
    <w:abstractNumId w:val="8"/>
  </w:num>
  <w:num w:numId="11">
    <w:abstractNumId w:val="1"/>
  </w:num>
  <w:num w:numId="12">
    <w:abstractNumId w:val="10"/>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4">
    <w:abstractNumId w:val="7"/>
  </w:num>
  <w:num w:numId="15">
    <w:abstractNumId w:val="2"/>
  </w:num>
  <w:num w:numId="16">
    <w:abstractNumId w:val="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B3"/>
    <w:rsid w:val="00005999"/>
    <w:rsid w:val="00143F78"/>
    <w:rsid w:val="001802D6"/>
    <w:rsid w:val="001C3D04"/>
    <w:rsid w:val="002273A6"/>
    <w:rsid w:val="00230360"/>
    <w:rsid w:val="00256D0B"/>
    <w:rsid w:val="002638E0"/>
    <w:rsid w:val="00445A86"/>
    <w:rsid w:val="0045251F"/>
    <w:rsid w:val="00461622"/>
    <w:rsid w:val="004841BE"/>
    <w:rsid w:val="004C5D34"/>
    <w:rsid w:val="004C7CF4"/>
    <w:rsid w:val="004E560C"/>
    <w:rsid w:val="00561C09"/>
    <w:rsid w:val="005F304D"/>
    <w:rsid w:val="006146FF"/>
    <w:rsid w:val="006A1481"/>
    <w:rsid w:val="006A36EE"/>
    <w:rsid w:val="006F11AC"/>
    <w:rsid w:val="007A6998"/>
    <w:rsid w:val="008159F6"/>
    <w:rsid w:val="008A3C4E"/>
    <w:rsid w:val="008E6AEB"/>
    <w:rsid w:val="008F6D29"/>
    <w:rsid w:val="00915B8E"/>
    <w:rsid w:val="00A461DD"/>
    <w:rsid w:val="00A47D7C"/>
    <w:rsid w:val="00A70EBA"/>
    <w:rsid w:val="00B2548A"/>
    <w:rsid w:val="00B96644"/>
    <w:rsid w:val="00BD5C19"/>
    <w:rsid w:val="00CD0037"/>
    <w:rsid w:val="00D730B3"/>
    <w:rsid w:val="00DA63A3"/>
    <w:rsid w:val="00E3434A"/>
    <w:rsid w:val="00F11197"/>
    <w:rsid w:val="00F21F96"/>
    <w:rsid w:val="00F75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26834"/>
  <w15:docId w15:val="{74109CEB-C630-46A3-9BAF-646A2439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val="en-US"/>
    </w:rPr>
  </w:style>
  <w:style w:type="paragraph" w:styleId="Naslov1">
    <w:name w:val="heading 1"/>
    <w:basedOn w:val="Normal"/>
    <w:next w:val="Normal"/>
    <w:qFormat/>
    <w:pPr>
      <w:keepNext/>
      <w:jc w:val="center"/>
      <w:outlineLvl w:val="0"/>
    </w:pPr>
    <w:rPr>
      <w:b/>
      <w:sz w:val="20"/>
    </w:rPr>
  </w:style>
  <w:style w:type="paragraph" w:styleId="Naslov2">
    <w:name w:val="heading 2"/>
    <w:basedOn w:val="Normal"/>
    <w:next w:val="Normal"/>
    <w:qFormat/>
    <w:pPr>
      <w:keepNext/>
      <w:jc w:val="center"/>
      <w:outlineLvl w:val="1"/>
    </w:pPr>
    <w:rPr>
      <w:b/>
      <w:sz w:val="32"/>
    </w:rPr>
  </w:style>
  <w:style w:type="paragraph" w:styleId="Naslov3">
    <w:name w:val="heading 3"/>
    <w:basedOn w:val="Normal"/>
    <w:next w:val="Normal"/>
    <w:qFormat/>
    <w:pPr>
      <w:keepNext/>
      <w:jc w:val="center"/>
      <w:outlineLvl w:val="2"/>
    </w:pPr>
    <w:rPr>
      <w:b/>
      <w:sz w:val="28"/>
    </w:rPr>
  </w:style>
  <w:style w:type="paragraph" w:styleId="Naslov4">
    <w:name w:val="heading 4"/>
    <w:basedOn w:val="Normal"/>
    <w:next w:val="Normal"/>
    <w:link w:val="Naslov4Char"/>
    <w:uiPriority w:val="9"/>
    <w:semiHidden/>
    <w:unhideWhenUsed/>
    <w:qFormat/>
    <w:rsid w:val="00DA63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semiHidden/>
    <w:pPr>
      <w:ind w:firstLine="360"/>
      <w:jc w:val="both"/>
    </w:pPr>
  </w:style>
  <w:style w:type="character" w:customStyle="1" w:styleId="BodyTextIndent2Char">
    <w:name w:val="Body Text Indent 2 Char"/>
    <w:basedOn w:val="Zadanifontodlomka"/>
    <w:semiHidden/>
    <w:rPr>
      <w:sz w:val="22"/>
      <w:lang w:val="en-US"/>
    </w:rPr>
  </w:style>
  <w:style w:type="paragraph" w:styleId="Tijeloteksta">
    <w:name w:val="Body Text"/>
    <w:basedOn w:val="Normal"/>
    <w:semiHidden/>
    <w:unhideWhenUsed/>
    <w:pPr>
      <w:spacing w:after="120"/>
    </w:pPr>
  </w:style>
  <w:style w:type="character" w:customStyle="1" w:styleId="BodyTextChar">
    <w:name w:val="Body Text Char"/>
    <w:basedOn w:val="Zadanifontodlomka"/>
    <w:semiHidden/>
    <w:rPr>
      <w:sz w:val="22"/>
      <w:lang w:val="en-US"/>
    </w:rPr>
  </w:style>
  <w:style w:type="paragraph" w:customStyle="1" w:styleId="t-9-8-copy">
    <w:name w:val="t-9-8-copy"/>
    <w:basedOn w:val="Normal"/>
    <w:pPr>
      <w:spacing w:before="100" w:beforeAutospacing="1" w:after="100" w:afterAutospacing="1"/>
    </w:pPr>
    <w:rPr>
      <w:sz w:val="24"/>
      <w:szCs w:val="24"/>
      <w:lang w:val="hr-HR"/>
    </w:rPr>
  </w:style>
  <w:style w:type="character" w:styleId="Referencakomentara">
    <w:name w:val="annotation reference"/>
    <w:basedOn w:val="Zadanifontodlomka"/>
    <w:semiHidden/>
    <w:unhideWhenUsed/>
    <w:rPr>
      <w:sz w:val="16"/>
      <w:szCs w:val="16"/>
    </w:rPr>
  </w:style>
  <w:style w:type="paragraph" w:styleId="Zaglavlje">
    <w:name w:val="header"/>
    <w:basedOn w:val="Normal"/>
    <w:semiHidden/>
    <w:unhideWhenUsed/>
    <w:pPr>
      <w:tabs>
        <w:tab w:val="center" w:pos="4536"/>
        <w:tab w:val="right" w:pos="9072"/>
      </w:tabs>
    </w:pPr>
  </w:style>
  <w:style w:type="character" w:customStyle="1" w:styleId="HeaderChar">
    <w:name w:val="Header Char"/>
    <w:basedOn w:val="Zadanifontodlomka"/>
    <w:semiHidden/>
    <w:rPr>
      <w:sz w:val="22"/>
      <w:lang w:val="en-US"/>
    </w:rPr>
  </w:style>
  <w:style w:type="paragraph" w:styleId="Podnoje">
    <w:name w:val="footer"/>
    <w:basedOn w:val="Normal"/>
    <w:semiHidden/>
    <w:unhideWhenUsed/>
    <w:pPr>
      <w:tabs>
        <w:tab w:val="center" w:pos="4536"/>
        <w:tab w:val="right" w:pos="9072"/>
      </w:tabs>
    </w:pPr>
  </w:style>
  <w:style w:type="character" w:customStyle="1" w:styleId="FooterChar">
    <w:name w:val="Footer Char"/>
    <w:basedOn w:val="Zadanifontodlomka"/>
    <w:rPr>
      <w:sz w:val="22"/>
      <w:lang w:val="en-US"/>
    </w:rPr>
  </w:style>
  <w:style w:type="paragraph" w:styleId="Tekstbalonia">
    <w:name w:val="Balloon Text"/>
    <w:basedOn w:val="Normal"/>
    <w:semiHidden/>
    <w:unhideWhenUsed/>
    <w:rPr>
      <w:rFonts w:ascii="Tahoma" w:hAnsi="Tahoma" w:cs="Tahoma"/>
      <w:sz w:val="16"/>
      <w:szCs w:val="16"/>
    </w:rPr>
  </w:style>
  <w:style w:type="character" w:customStyle="1" w:styleId="BalloonTextChar">
    <w:name w:val="Balloon Text Char"/>
    <w:basedOn w:val="Zadanifontodlomka"/>
    <w:semiHidden/>
    <w:rPr>
      <w:rFonts w:ascii="Tahoma" w:hAnsi="Tahoma" w:cs="Tahoma"/>
      <w:sz w:val="16"/>
      <w:szCs w:val="16"/>
      <w:lang w:val="en-US"/>
    </w:rPr>
  </w:style>
  <w:style w:type="paragraph" w:styleId="Tekstkomentara">
    <w:name w:val="annotation text"/>
    <w:basedOn w:val="Normal"/>
    <w:semiHidden/>
    <w:unhideWhenUsed/>
    <w:rPr>
      <w:sz w:val="20"/>
    </w:rPr>
  </w:style>
  <w:style w:type="character" w:customStyle="1" w:styleId="Naslov4Char">
    <w:name w:val="Naslov 4 Char"/>
    <w:basedOn w:val="Zadanifontodlomka"/>
    <w:link w:val="Naslov4"/>
    <w:uiPriority w:val="9"/>
    <w:semiHidden/>
    <w:rsid w:val="00DA63A3"/>
    <w:rPr>
      <w:rFonts w:asciiTheme="majorHAnsi" w:eastAsiaTheme="majorEastAsia" w:hAnsiTheme="majorHAnsi" w:cstheme="majorBidi"/>
      <w:b/>
      <w:bCs/>
      <w:i/>
      <w:iCs/>
      <w:color w:val="4F81BD" w:themeColor="accent1"/>
      <w:sz w:val="22"/>
      <w:lang w:val="en-US"/>
    </w:rPr>
  </w:style>
  <w:style w:type="paragraph" w:styleId="Odlomakpopisa">
    <w:name w:val="List Paragraph"/>
    <w:basedOn w:val="Normal"/>
    <w:uiPriority w:val="34"/>
    <w:qFormat/>
    <w:rsid w:val="008159F6"/>
    <w:pPr>
      <w:ind w:left="720"/>
      <w:contextualSpacing/>
    </w:pPr>
  </w:style>
  <w:style w:type="table" w:styleId="Reetkatablice">
    <w:name w:val="Table Grid"/>
    <w:basedOn w:val="Obinatablica"/>
    <w:uiPriority w:val="59"/>
    <w:rsid w:val="00E3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95264-75A2-4F17-852B-1D3027BC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Opatija</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Marijana</dc:creator>
  <cp:lastModifiedBy>Igor Supan</cp:lastModifiedBy>
  <cp:revision>3</cp:revision>
  <cp:lastPrinted>2012-06-28T07:36:00Z</cp:lastPrinted>
  <dcterms:created xsi:type="dcterms:W3CDTF">2019-01-10T16:54:00Z</dcterms:created>
  <dcterms:modified xsi:type="dcterms:W3CDTF">2019-01-18T13:37:00Z</dcterms:modified>
</cp:coreProperties>
</file>