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3E99" w14:textId="77777777"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14:paraId="2D6E39F1" w14:textId="77777777" w:rsidR="00CA6001" w:rsidRPr="007870BD" w:rsidRDefault="00CA6001">
      <w:pPr>
        <w:rPr>
          <w:rFonts w:ascii="Calibri" w:hAnsi="Calibri"/>
        </w:rPr>
      </w:pPr>
    </w:p>
    <w:p w14:paraId="78B19B8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50A88719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6C53AA10" w14:textId="77777777" w:rsidR="009963B5" w:rsidRPr="007870BD" w:rsidRDefault="009963B5" w:rsidP="009963B5">
      <w:pPr>
        <w:jc w:val="center"/>
        <w:rPr>
          <w:b/>
          <w:bCs/>
        </w:rPr>
      </w:pPr>
    </w:p>
    <w:p w14:paraId="60B01BCD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5F276834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05D57FD7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6A9612A0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1A5574D2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B6F56F5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967D775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7FC19744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40D4FDE5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61D0D23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638DD479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531D2137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1F900D1B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74537B47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41AD5505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4E32E3">
        <w:rPr>
          <w:rFonts w:eastAsia="PMingLiU"/>
          <w:lang w:eastAsia="zh-TW"/>
        </w:rPr>
        <w:t xml:space="preserve">izvora </w:t>
      </w:r>
      <w:r w:rsidRPr="004E32E3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4E32E3">
        <w:rPr>
          <w:rFonts w:eastAsia="PMingLiU"/>
          <w:lang w:eastAsia="zh-TW"/>
        </w:rPr>
        <w:t>tijela državne uprave, Vladinih</w:t>
      </w:r>
      <w:r w:rsidR="007870BD"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31A36EF8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5E4E4E0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92D5BD7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C29013F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4C21CC4A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7A71D35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71184A6D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BEC1F13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3C70EFE6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53B015C8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5408195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70977">
        <w:rPr>
          <w:rFonts w:eastAsia="PMingLiU"/>
          <w:b/>
          <w:lang w:eastAsia="zh-TW"/>
        </w:rPr>
        <w:t>___________________</w:t>
      </w:r>
    </w:p>
    <w:p w14:paraId="36B8087F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4D2AC208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7C629B33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6DE8DBC0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19434811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46DB8E3A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5307CA2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02A1F20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AF90B62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F3672B6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24C25245" w14:textId="77777777" w:rsidTr="008F7643">
        <w:trPr>
          <w:trHeight w:val="466"/>
        </w:trPr>
        <w:tc>
          <w:tcPr>
            <w:tcW w:w="1443" w:type="dxa"/>
          </w:tcPr>
          <w:p w14:paraId="6FEC264D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51865301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292B3118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7907367D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4DDAFA75" w14:textId="77777777" w:rsidR="00705168" w:rsidRPr="007870BD" w:rsidRDefault="00705168" w:rsidP="00705168"/>
    <w:p w14:paraId="64C728BA" w14:textId="77777777"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BCA3" w14:textId="77777777" w:rsidR="00470345" w:rsidRDefault="00470345" w:rsidP="0096777D">
      <w:r>
        <w:separator/>
      </w:r>
    </w:p>
  </w:endnote>
  <w:endnote w:type="continuationSeparator" w:id="0">
    <w:p w14:paraId="34B6F056" w14:textId="77777777" w:rsidR="00470345" w:rsidRDefault="0047034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7308C" w14:textId="77777777" w:rsidR="00470345" w:rsidRDefault="00470345" w:rsidP="0096777D">
      <w:r>
        <w:separator/>
      </w:r>
    </w:p>
  </w:footnote>
  <w:footnote w:type="continuationSeparator" w:id="0">
    <w:p w14:paraId="73F020E6" w14:textId="77777777" w:rsidR="00470345" w:rsidRDefault="0047034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455C"/>
    <w:rsid w:val="00172AA2"/>
    <w:rsid w:val="001776E8"/>
    <w:rsid w:val="00181911"/>
    <w:rsid w:val="001B5601"/>
    <w:rsid w:val="001C604E"/>
    <w:rsid w:val="001F3EA2"/>
    <w:rsid w:val="00204A94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AFF"/>
    <w:rsid w:val="003E387D"/>
    <w:rsid w:val="004050CF"/>
    <w:rsid w:val="004651F7"/>
    <w:rsid w:val="00470345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5478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1BB4"/>
    <w:rsid w:val="00E82B47"/>
    <w:rsid w:val="00EA2566"/>
    <w:rsid w:val="00EA3D36"/>
    <w:rsid w:val="00EB277C"/>
    <w:rsid w:val="00EB3F44"/>
    <w:rsid w:val="00EC0ABC"/>
    <w:rsid w:val="00EC3B34"/>
    <w:rsid w:val="00ED3BEE"/>
    <w:rsid w:val="00ED4751"/>
    <w:rsid w:val="00ED4935"/>
    <w:rsid w:val="00EE7AB4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95E16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Igor Supan</cp:lastModifiedBy>
  <cp:revision>2</cp:revision>
  <cp:lastPrinted>2017-02-21T06:43:00Z</cp:lastPrinted>
  <dcterms:created xsi:type="dcterms:W3CDTF">2020-03-11T09:59:00Z</dcterms:created>
  <dcterms:modified xsi:type="dcterms:W3CDTF">2020-03-11T09:59:00Z</dcterms:modified>
</cp:coreProperties>
</file>