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2F9BC" w14:textId="77777777"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14:paraId="0DF3A2DA" w14:textId="77777777" w:rsidR="00CA6001" w:rsidRPr="007870BD" w:rsidRDefault="00CA6001">
      <w:pPr>
        <w:rPr>
          <w:rFonts w:ascii="Calibri" w:hAnsi="Calibri"/>
        </w:rPr>
      </w:pPr>
    </w:p>
    <w:p w14:paraId="56BB4675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698AD85C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0E9B23CE" w14:textId="77777777" w:rsidR="009963B5" w:rsidRPr="007870BD" w:rsidRDefault="009963B5" w:rsidP="009963B5">
      <w:pPr>
        <w:jc w:val="center"/>
        <w:rPr>
          <w:b/>
          <w:bCs/>
        </w:rPr>
      </w:pPr>
    </w:p>
    <w:p w14:paraId="70B95C44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12159305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60B5D319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3A704D55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1539B43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7F780399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3A2EEF82" w14:textId="77777777"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35A71509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65DEC6B2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E797EFF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0609B86F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3DF52BDA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01A02683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77F21AAC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1DF62356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</w:t>
      </w:r>
      <w:r w:rsidR="007870BD" w:rsidRPr="004E32E3">
        <w:rPr>
          <w:rFonts w:eastAsia="PMingLiU"/>
          <w:lang w:eastAsia="zh-TW"/>
        </w:rPr>
        <w:t xml:space="preserve">izvora </w:t>
      </w:r>
      <w:r w:rsidRPr="004E32E3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4E32E3">
        <w:rPr>
          <w:rFonts w:eastAsia="PMingLiU"/>
          <w:lang w:eastAsia="zh-TW"/>
        </w:rPr>
        <w:t>tijela državne uprave, Vladinih</w:t>
      </w:r>
      <w:r w:rsidR="007870BD"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06B65A03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1CA7C84F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6BBC4069" w14:textId="77777777"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2FFFE173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0678C270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61C7E501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4CA9388B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12EB1CE4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14:paraId="60C01BFC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44FE857D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7353D84F" w14:textId="77777777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970977">
        <w:rPr>
          <w:rFonts w:eastAsia="PMingLiU"/>
          <w:b/>
          <w:lang w:eastAsia="zh-TW"/>
        </w:rPr>
        <w:t>___________________</w:t>
      </w:r>
    </w:p>
    <w:p w14:paraId="729E4EF9" w14:textId="77777777"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3E48A576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04007537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209D6E30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5298EB8C" w14:textId="77777777"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135C7CDF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F9137F8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11D0455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13BDF30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0EDF1A8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1498622E" w14:textId="77777777" w:rsidTr="008F7643">
        <w:trPr>
          <w:trHeight w:val="466"/>
        </w:trPr>
        <w:tc>
          <w:tcPr>
            <w:tcW w:w="1443" w:type="dxa"/>
          </w:tcPr>
          <w:p w14:paraId="5E2F2B63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52A04D87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6ACB28B4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0EE57A7A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14:paraId="34FB399B" w14:textId="77777777" w:rsidR="00705168" w:rsidRPr="007870BD" w:rsidRDefault="00705168" w:rsidP="00705168"/>
    <w:p w14:paraId="24DDC04F" w14:textId="77777777"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DACEA" w14:textId="77777777" w:rsidR="00571413" w:rsidRDefault="00571413" w:rsidP="0096777D">
      <w:r>
        <w:separator/>
      </w:r>
    </w:p>
  </w:endnote>
  <w:endnote w:type="continuationSeparator" w:id="0">
    <w:p w14:paraId="4004B43A" w14:textId="77777777" w:rsidR="00571413" w:rsidRDefault="0057141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23E59" w14:textId="77777777" w:rsidR="00571413" w:rsidRDefault="00571413" w:rsidP="0096777D">
      <w:r>
        <w:separator/>
      </w:r>
    </w:p>
  </w:footnote>
  <w:footnote w:type="continuationSeparator" w:id="0">
    <w:p w14:paraId="0D751BE4" w14:textId="77777777" w:rsidR="00571413" w:rsidRDefault="00571413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150F3"/>
    <w:rsid w:val="004651F7"/>
    <w:rsid w:val="0048135D"/>
    <w:rsid w:val="004D1C8C"/>
    <w:rsid w:val="004E32E3"/>
    <w:rsid w:val="004F2467"/>
    <w:rsid w:val="00505447"/>
    <w:rsid w:val="005100F0"/>
    <w:rsid w:val="00511F6F"/>
    <w:rsid w:val="00513AFD"/>
    <w:rsid w:val="005171FC"/>
    <w:rsid w:val="0056754A"/>
    <w:rsid w:val="00571413"/>
    <w:rsid w:val="0057141E"/>
    <w:rsid w:val="00583A3E"/>
    <w:rsid w:val="00584729"/>
    <w:rsid w:val="005903B5"/>
    <w:rsid w:val="005B502C"/>
    <w:rsid w:val="005C25B3"/>
    <w:rsid w:val="005C6E1F"/>
    <w:rsid w:val="005D3339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0484C"/>
    <w:rsid w:val="00824B34"/>
    <w:rsid w:val="0083440B"/>
    <w:rsid w:val="008452FF"/>
    <w:rsid w:val="008B7228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677CE"/>
    <w:rsid w:val="00970977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1D74A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Igor Supan</cp:lastModifiedBy>
  <cp:revision>2</cp:revision>
  <cp:lastPrinted>2019-01-31T09:52:00Z</cp:lastPrinted>
  <dcterms:created xsi:type="dcterms:W3CDTF">2020-03-09T10:49:00Z</dcterms:created>
  <dcterms:modified xsi:type="dcterms:W3CDTF">2020-03-09T10:49:00Z</dcterms:modified>
</cp:coreProperties>
</file>