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1743"/>
        <w:gridCol w:w="4028"/>
      </w:tblGrid>
      <w:tr w:rsidR="00331F7A" w:rsidRPr="00331F7A" w14:paraId="5F41B73B" w14:textId="77777777" w:rsidTr="007070B8">
        <w:trPr>
          <w:trHeight w:val="719"/>
        </w:trPr>
        <w:tc>
          <w:tcPr>
            <w:tcW w:w="9781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61C6FB1" w14:textId="77777777" w:rsidR="00331F7A" w:rsidRPr="00331F7A" w:rsidRDefault="00331F7A" w:rsidP="007070B8">
            <w:pPr>
              <w:spacing w:after="0" w:line="240" w:lineRule="auto"/>
              <w:ind w:left="-546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  <w:t>OBRAZAC</w:t>
            </w:r>
          </w:p>
          <w:p w14:paraId="3BF5C98B" w14:textId="77777777" w:rsidR="00331F7A" w:rsidRPr="00331F7A" w:rsidRDefault="00331F7A" w:rsidP="007070B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val="es-ES_tradnl" w:eastAsia="zh-CN"/>
              </w:rPr>
              <w:t>IZVJEŠĆA O PROVEDENOM SAVJETOVANJU SA ZAINTERESIRANOM JAVNOŠĆU</w:t>
            </w:r>
          </w:p>
        </w:tc>
      </w:tr>
      <w:tr w:rsidR="00331F7A" w:rsidRPr="00331F7A" w14:paraId="09F336E7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1F3530" w14:textId="77777777" w:rsidR="00331F7A" w:rsidRPr="00331F7A" w:rsidRDefault="00331F7A" w:rsidP="007070B8">
            <w:pPr>
              <w:spacing w:after="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Naslov dokumenta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485BB7" w14:textId="77777777" w:rsidR="00331F7A" w:rsidRPr="00331F7A" w:rsidRDefault="00331F7A" w:rsidP="007070B8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Izvješće o provedenom savjetovanju sa zainteresiranom javnošću o Nacrtu prijedloga (odluke ili drugog akta)</w:t>
            </w:r>
          </w:p>
        </w:tc>
      </w:tr>
      <w:tr w:rsidR="00331F7A" w:rsidRPr="00331F7A" w14:paraId="1596E02B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8DF0F8" w14:textId="77777777" w:rsidR="00331F7A" w:rsidRPr="00331F7A" w:rsidRDefault="00331F7A" w:rsidP="007070B8">
            <w:pPr>
              <w:spacing w:after="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623BA5" w14:textId="77777777" w:rsidR="00331F7A" w:rsidRPr="00331F7A" w:rsidRDefault="00331F7A" w:rsidP="007070B8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OPĆINA SIRAČ</w:t>
            </w:r>
          </w:p>
        </w:tc>
      </w:tr>
      <w:tr w:rsidR="007070B8" w:rsidRPr="00331F7A" w14:paraId="6E88AF62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24D4706" w14:textId="1D9EA462" w:rsidR="007070B8" w:rsidRDefault="007070B8" w:rsidP="007070B8">
            <w:pPr>
              <w:spacing w:after="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Nositelj izrade akta/dokumenta</w:t>
            </w:r>
          </w:p>
          <w:p w14:paraId="308AA32D" w14:textId="45C0FAC4" w:rsidR="007070B8" w:rsidRPr="00331F7A" w:rsidRDefault="007070B8" w:rsidP="007070B8">
            <w:pPr>
              <w:spacing w:after="0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A2D315" w14:textId="77777777" w:rsidR="007070B8" w:rsidRPr="00331F7A" w:rsidRDefault="007070B8" w:rsidP="007070B8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14:paraId="736BCBD3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8228013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Svrha dokumenta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984A6B" w14:textId="77777777" w:rsidR="00331F7A" w:rsidRPr="00331F7A" w:rsidRDefault="00331F7A" w:rsidP="007070B8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Izvješćivanje o provedenom savjetovanju sa zainteresiranom javnošću o</w:t>
            </w:r>
          </w:p>
        </w:tc>
      </w:tr>
      <w:tr w:rsidR="00331F7A" w:rsidRPr="00331F7A" w14:paraId="2C4CE64A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9926C2A" w14:textId="77777777" w:rsid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Datum dokumenta</w:t>
            </w:r>
          </w:p>
          <w:p w14:paraId="09775F82" w14:textId="77777777" w:rsidR="007070B8" w:rsidRPr="00331F7A" w:rsidRDefault="007070B8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97A976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14:paraId="6F0F440F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708525B" w14:textId="77777777" w:rsid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Verzija dokumenta</w:t>
            </w:r>
          </w:p>
          <w:p w14:paraId="1D2B773B" w14:textId="77777777" w:rsidR="007070B8" w:rsidRPr="00331F7A" w:rsidRDefault="007070B8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89DDD0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14:paraId="227BFFA2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6C4FFB4" w14:textId="77777777" w:rsid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Vrsta dokumenta</w:t>
            </w:r>
          </w:p>
          <w:p w14:paraId="37B2E8F0" w14:textId="77777777" w:rsidR="007070B8" w:rsidRPr="00331F7A" w:rsidRDefault="007070B8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9F11D5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Izvješće</w:t>
            </w:r>
          </w:p>
        </w:tc>
      </w:tr>
      <w:tr w:rsidR="00331F7A" w:rsidRPr="00331F7A" w14:paraId="6A58CAFD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7523EA1" w14:textId="77777777" w:rsid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 xml:space="preserve">Naziv nacrta </w:t>
            </w:r>
            <w:r w:rsidR="007070B8"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  <w:t>općeg akta</w:t>
            </w:r>
          </w:p>
          <w:p w14:paraId="0A0AA8DF" w14:textId="2322F5C9" w:rsidR="007070B8" w:rsidRPr="00331F7A" w:rsidRDefault="007070B8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FD1D45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</w:rPr>
            </w:pPr>
          </w:p>
        </w:tc>
      </w:tr>
      <w:tr w:rsidR="00331F7A" w:rsidRPr="00331F7A" w14:paraId="45558B70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B702D77" w14:textId="47799D6B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Jedinstvena oznaka iz Plana</w:t>
            </w:r>
            <w:r w:rsidR="007070B8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savjetovanja s javnošću Općine Sirač za 202_ godinu </w:t>
            </w: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objavljenog na internetskim stranicama Općine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8D1B1A" w14:textId="77777777" w:rsidR="00331F7A" w:rsidRPr="00331F7A" w:rsidRDefault="00331F7A" w:rsidP="007070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14:paraId="3CD92365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D31D1A" w14:textId="77777777" w:rsidR="00331F7A" w:rsidRPr="00331F7A" w:rsidDel="005D53AE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107159" w14:textId="77777777" w:rsidR="00331F7A" w:rsidRPr="00331F7A" w:rsidRDefault="00331F7A" w:rsidP="007070B8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14:paraId="28AD6C8F" w14:textId="77777777" w:rsidTr="007070B8">
        <w:trPr>
          <w:trHeight w:val="525"/>
        </w:trPr>
        <w:tc>
          <w:tcPr>
            <w:tcW w:w="4010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2FBF24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FC4C608" w14:textId="43DFD464" w:rsidR="00331F7A" w:rsidRPr="00331F7A" w:rsidRDefault="007070B8" w:rsidP="007070B8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www.sirac.hr</w:t>
            </w:r>
          </w:p>
        </w:tc>
        <w:tc>
          <w:tcPr>
            <w:tcW w:w="40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AEE07C8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  <w:t>Internetska stranica Općine</w:t>
            </w:r>
          </w:p>
        </w:tc>
      </w:tr>
      <w:tr w:rsidR="00331F7A" w:rsidRPr="00331F7A" w14:paraId="2224D58D" w14:textId="77777777" w:rsidTr="007070B8">
        <w:trPr>
          <w:trHeight w:val="525"/>
        </w:trPr>
        <w:tc>
          <w:tcPr>
            <w:tcW w:w="4010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02A68D1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603DC9D" w14:textId="36FB5E0B" w:rsidR="00331F7A" w:rsidRPr="00331F7A" w:rsidRDefault="007070B8" w:rsidP="007070B8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www.sirac.hr</w:t>
            </w:r>
          </w:p>
        </w:tc>
        <w:tc>
          <w:tcPr>
            <w:tcW w:w="40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D333FD7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331F7A" w:rsidRPr="00331F7A" w14:paraId="4D12E67A" w14:textId="77777777" w:rsidTr="007070B8">
        <w:trPr>
          <w:trHeight w:val="522"/>
        </w:trPr>
        <w:tc>
          <w:tcPr>
            <w:tcW w:w="4010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214FC5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FE38B1" w14:textId="64538A1C" w:rsidR="00331F7A" w:rsidRPr="00331F7A" w:rsidRDefault="007070B8" w:rsidP="007070B8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0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D1CF85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331F7A" w:rsidRPr="00331F7A" w14:paraId="43784083" w14:textId="77777777" w:rsidTr="007070B8">
        <w:trPr>
          <w:trHeight w:val="522"/>
        </w:trPr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20A2E5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14:paraId="24161D76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74EB6A" w14:textId="77777777" w:rsidR="00331F7A" w:rsidRPr="00331F7A" w:rsidRDefault="00331F7A" w:rsidP="007070B8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14:paraId="05601AF4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4FB6EE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29C464" w14:textId="77777777" w:rsidR="00331F7A" w:rsidRPr="00331F7A" w:rsidRDefault="00331F7A" w:rsidP="007070B8">
            <w:pPr>
              <w:spacing w:before="120"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14:paraId="0C717DDC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F6C853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14:paraId="606FEF24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Primjedbe koje su prihvaćene</w:t>
            </w:r>
          </w:p>
          <w:p w14:paraId="413633DC" w14:textId="77777777" w:rsidR="00331F7A" w:rsidRPr="00331F7A" w:rsidRDefault="00331F7A" w:rsidP="007070B8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Primjedbe koje nisu prihvaćene i obrazloženje razloga neprihvaćanja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7705B75" w14:textId="77777777" w:rsidR="00331F7A" w:rsidRPr="00331F7A" w:rsidRDefault="00331F7A" w:rsidP="007070B8">
            <w:pPr>
              <w:spacing w:before="120"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31F7A" w:rsidRPr="00331F7A" w14:paraId="6741842E" w14:textId="77777777" w:rsidTr="007070B8">
        <w:tc>
          <w:tcPr>
            <w:tcW w:w="40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8F6190A" w14:textId="77777777" w:rsidR="00331F7A" w:rsidRPr="00331F7A" w:rsidRDefault="00331F7A" w:rsidP="007070B8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331F7A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77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42B96B6" w14:textId="77777777" w:rsidR="00331F7A" w:rsidRPr="00331F7A" w:rsidRDefault="00331F7A" w:rsidP="007070B8">
            <w:pPr>
              <w:spacing w:before="120"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5778BE2A" w14:textId="7996594F" w:rsidR="0016347A" w:rsidRDefault="007070B8" w:rsidP="007070B8">
      <w:pPr>
        <w:ind w:left="-142" w:right="-567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Sect="007070B8">
      <w:foot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D43" w14:textId="77777777" w:rsidR="009363D1" w:rsidRDefault="009363D1" w:rsidP="007070B8">
      <w:pPr>
        <w:spacing w:after="0" w:line="240" w:lineRule="auto"/>
      </w:pPr>
      <w:r>
        <w:separator/>
      </w:r>
    </w:p>
  </w:endnote>
  <w:endnote w:type="continuationSeparator" w:id="0">
    <w:p w14:paraId="269512B1" w14:textId="77777777" w:rsidR="009363D1" w:rsidRDefault="009363D1" w:rsidP="007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80BF" w14:textId="77777777" w:rsidR="007070B8" w:rsidRDefault="007070B8" w:rsidP="007070B8">
    <w:pPr>
      <w:pStyle w:val="Podnoje"/>
    </w:pPr>
    <w:r w:rsidRPr="001D5196">
      <w:t xml:space="preserve">KLASA: </w:t>
    </w:r>
  </w:p>
  <w:p w14:paraId="6C07ABD0" w14:textId="14382D0E" w:rsidR="007070B8" w:rsidRPr="001D5196" w:rsidRDefault="007070B8" w:rsidP="007070B8">
    <w:pPr>
      <w:pStyle w:val="Podnoje"/>
    </w:pPr>
    <w:r w:rsidRPr="001D5196">
      <w:t xml:space="preserve">URBROJ: </w:t>
    </w:r>
  </w:p>
  <w:p w14:paraId="7D573C00" w14:textId="1517206A" w:rsidR="007070B8" w:rsidRPr="00FB1D01" w:rsidRDefault="007070B8" w:rsidP="007070B8">
    <w:pPr>
      <w:pStyle w:val="Podnoje"/>
    </w:pPr>
    <w:r w:rsidRPr="00FB1D01">
      <w:t>Sirač,</w:t>
    </w:r>
    <w:r>
      <w:t xml:space="preserve"> </w:t>
    </w:r>
  </w:p>
  <w:p w14:paraId="2E6CBF40" w14:textId="77777777" w:rsidR="007070B8" w:rsidRDefault="007070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6BA" w14:textId="77777777" w:rsidR="009363D1" w:rsidRDefault="009363D1" w:rsidP="007070B8">
      <w:pPr>
        <w:spacing w:after="0" w:line="240" w:lineRule="auto"/>
      </w:pPr>
      <w:r>
        <w:separator/>
      </w:r>
    </w:p>
  </w:footnote>
  <w:footnote w:type="continuationSeparator" w:id="0">
    <w:p w14:paraId="7BE4DD5B" w14:textId="77777777" w:rsidR="009363D1" w:rsidRDefault="009363D1" w:rsidP="0070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16347A"/>
    <w:rsid w:val="00331F7A"/>
    <w:rsid w:val="007070B8"/>
    <w:rsid w:val="009363D1"/>
    <w:rsid w:val="009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6FC9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0B8"/>
  </w:style>
  <w:style w:type="paragraph" w:styleId="Podnoje">
    <w:name w:val="footer"/>
    <w:basedOn w:val="Normal"/>
    <w:link w:val="PodnojeChar"/>
    <w:uiPriority w:val="99"/>
    <w:unhideWhenUsed/>
    <w:rsid w:val="0070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dcterms:created xsi:type="dcterms:W3CDTF">2017-07-11T07:36:00Z</dcterms:created>
  <dcterms:modified xsi:type="dcterms:W3CDTF">2023-11-15T13:58:00Z</dcterms:modified>
</cp:coreProperties>
</file>