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02C99D8D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EC55137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65565D9B" w14:textId="77777777" w:rsidTr="00C46C54">
        <w:trPr>
          <w:trHeight w:val="816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BADD349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68F5FAE" w14:textId="2BA4D69D" w:rsidR="00331F7A" w:rsidRPr="00DD021A" w:rsidRDefault="00504E9C" w:rsidP="00EB7FCD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523D7A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4162C6" w:rsidRPr="004162C6">
              <w:rPr>
                <w:rFonts w:ascii="Times New Roman" w:hAnsi="Times New Roman" w:cs="Times New Roman"/>
              </w:rPr>
              <w:t xml:space="preserve">nacrtu </w:t>
            </w:r>
            <w:r w:rsidR="00C46C54" w:rsidRPr="00C46C54">
              <w:rPr>
                <w:rFonts w:ascii="Times New Roman" w:hAnsi="Times New Roman" w:cs="Times New Roman"/>
                <w:bCs/>
              </w:rPr>
              <w:t>Plana djelovanja u području prirodnih nepogoda Općine Sirač za 202</w:t>
            </w:r>
            <w:r w:rsidR="00446ABE">
              <w:rPr>
                <w:rFonts w:ascii="Times New Roman" w:hAnsi="Times New Roman" w:cs="Times New Roman"/>
                <w:bCs/>
              </w:rPr>
              <w:t>2</w:t>
            </w:r>
            <w:r w:rsidR="00C46C54" w:rsidRPr="00C46C54">
              <w:rPr>
                <w:rFonts w:ascii="Times New Roman" w:hAnsi="Times New Roman" w:cs="Times New Roman"/>
                <w:bCs/>
              </w:rPr>
              <w:t>. godinu</w:t>
            </w:r>
            <w:r w:rsidR="00C46C54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331F7A" w:rsidRPr="00DD021A" w14:paraId="612A351E" w14:textId="77777777" w:rsidTr="00C46C54">
        <w:trPr>
          <w:trHeight w:val="58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D51F83C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CACEDC4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331F7A" w:rsidRPr="00DD021A" w14:paraId="76197F8B" w14:textId="77777777" w:rsidTr="00C46C54">
        <w:trPr>
          <w:trHeight w:val="754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44B397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5AA6CB8" w14:textId="7CF2B5D9" w:rsidR="00331F7A" w:rsidRPr="00DD021A" w:rsidRDefault="00331F7A" w:rsidP="00331F7A">
            <w:pPr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Izvješćivanje o provedenom savjetovanju sa zainteresiranom javnošću o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 xml:space="preserve"> </w:t>
            </w:r>
            <w:r w:rsidR="004162C6" w:rsidRPr="004162C6">
              <w:rPr>
                <w:rFonts w:ascii="Times New Roman" w:hAnsi="Times New Roman" w:cs="Times New Roman"/>
              </w:rPr>
              <w:t xml:space="preserve">nacrtu </w:t>
            </w:r>
            <w:r w:rsidR="00C46C54" w:rsidRPr="00C46C54">
              <w:rPr>
                <w:rFonts w:ascii="Times New Roman" w:hAnsi="Times New Roman" w:cs="Times New Roman"/>
                <w:bCs/>
              </w:rPr>
              <w:t>Plana djelovanja u području prirodnih nepogoda Općine Sirač za 202</w:t>
            </w:r>
            <w:r w:rsidR="00446ABE">
              <w:rPr>
                <w:rFonts w:ascii="Times New Roman" w:hAnsi="Times New Roman" w:cs="Times New Roman"/>
                <w:bCs/>
              </w:rPr>
              <w:t>2</w:t>
            </w:r>
            <w:r w:rsidR="00C46C54" w:rsidRPr="00C46C54">
              <w:rPr>
                <w:rFonts w:ascii="Times New Roman" w:hAnsi="Times New Roman" w:cs="Times New Roman"/>
                <w:bCs/>
              </w:rPr>
              <w:t>. godinu</w:t>
            </w:r>
            <w:r w:rsidR="00C46C54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331F7A" w:rsidRPr="00DD021A" w14:paraId="5A0E1F92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B3EFA3F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A131B60" w14:textId="0F5EB1DA" w:rsidR="00331F7A" w:rsidRPr="00DD021A" w:rsidRDefault="00877772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16. prosinca</w:t>
            </w:r>
            <w:r w:rsidR="00286FE5">
              <w:rPr>
                <w:rFonts w:ascii="Times New Roman" w:eastAsia="Simsun (Founder Extended)" w:hAnsi="Times New Roman" w:cs="Times New Roman"/>
                <w:bCs/>
              </w:rPr>
              <w:t xml:space="preserve">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20</w:t>
            </w:r>
            <w:r w:rsidR="00C46C54">
              <w:rPr>
                <w:rFonts w:ascii="Times New Roman" w:eastAsia="Simsun (Founder Extended)" w:hAnsi="Times New Roman" w:cs="Times New Roman"/>
                <w:bCs/>
              </w:rPr>
              <w:t>2</w:t>
            </w:r>
            <w:r w:rsidR="00446ABE">
              <w:rPr>
                <w:rFonts w:ascii="Times New Roman" w:eastAsia="Simsun (Founder Extended)" w:hAnsi="Times New Roman" w:cs="Times New Roman"/>
                <w:bCs/>
              </w:rPr>
              <w:t>1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754225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376E740F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ADDFAE1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0EE7795" w14:textId="77777777" w:rsidR="00331F7A" w:rsidRPr="00DD021A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DD021A" w14:paraId="39DD6674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36730A1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8C14769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1BBBDF7A" w14:textId="77777777" w:rsidTr="00C46C54">
        <w:trPr>
          <w:trHeight w:val="460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DB04BC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F57F0C0" w14:textId="3E6DE4BC" w:rsidR="00331F7A" w:rsidRPr="00C46C54" w:rsidRDefault="00C46C54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C46C54">
              <w:rPr>
                <w:rFonts w:ascii="Times New Roman" w:hAnsi="Times New Roman" w:cs="Times New Roman"/>
                <w:bCs/>
              </w:rPr>
              <w:t>Plan djelovanja u području prirodnih nepogoda Općine Sirač za 202</w:t>
            </w:r>
            <w:r w:rsidR="00446ABE">
              <w:rPr>
                <w:rFonts w:ascii="Times New Roman" w:hAnsi="Times New Roman" w:cs="Times New Roman"/>
                <w:bCs/>
              </w:rPr>
              <w:t>2</w:t>
            </w:r>
            <w:r w:rsidRPr="00C46C54">
              <w:rPr>
                <w:rFonts w:ascii="Times New Roman" w:hAnsi="Times New Roman" w:cs="Times New Roman"/>
                <w:bCs/>
              </w:rPr>
              <w:t xml:space="preserve">. godinu   </w:t>
            </w:r>
          </w:p>
        </w:tc>
      </w:tr>
      <w:tr w:rsidR="00331F7A" w:rsidRPr="00DD021A" w14:paraId="71F4166C" w14:textId="77777777" w:rsidTr="00C46C54">
        <w:trPr>
          <w:trHeight w:val="116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1790A30" w14:textId="48C61E30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javnošću Općine Sirač za 20</w:t>
            </w:r>
            <w:r w:rsidR="00822882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21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B88961F" w14:textId="365C70C8" w:rsidR="00331F7A" w:rsidRPr="00DD021A" w:rsidRDefault="00822882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23</w:t>
            </w:r>
          </w:p>
        </w:tc>
      </w:tr>
      <w:tr w:rsidR="00331F7A" w:rsidRPr="00DD021A" w14:paraId="4B26AB67" w14:textId="77777777" w:rsidTr="00C46C54">
        <w:trPr>
          <w:trHeight w:val="89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0D347B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1A32747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33C499D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58A7BBE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CB9DC06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13AAE45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1362B8D4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AE0B68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9C6E5C7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E69FEDA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26A04175" w14:textId="77777777" w:rsidTr="00C46C54">
        <w:trPr>
          <w:trHeight w:val="436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D59695E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A2C1882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8B5198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0E12A375" w14:textId="77777777" w:rsidTr="00C46C54">
        <w:trPr>
          <w:trHeight w:val="119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CFBE5F1" w14:textId="77777777" w:rsidR="00EB7FCD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16B1307C" w14:textId="77777777" w:rsidR="00331F7A" w:rsidRPr="00DD021A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9DC81C" w14:textId="183671A1" w:rsidR="00331F7A" w:rsidRPr="004162C6" w:rsidRDefault="004162C6" w:rsidP="004162C6">
            <w:pPr>
              <w:spacing w:after="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4162C6">
              <w:rPr>
                <w:rFonts w:ascii="Times New Roman" w:hAnsi="Times New Roman" w:cs="Times New Roman"/>
              </w:rPr>
              <w:t xml:space="preserve">Nacrt </w:t>
            </w:r>
            <w:r w:rsidR="00C46C54" w:rsidRPr="00C46C54">
              <w:rPr>
                <w:rFonts w:ascii="Times New Roman" w:hAnsi="Times New Roman" w:cs="Times New Roman"/>
                <w:bCs/>
              </w:rPr>
              <w:t>Plana djelovanja u području prirodnih nepogoda Općine Sirač za 202</w:t>
            </w:r>
            <w:r w:rsidR="00446ABE">
              <w:rPr>
                <w:rFonts w:ascii="Times New Roman" w:hAnsi="Times New Roman" w:cs="Times New Roman"/>
                <w:bCs/>
              </w:rPr>
              <w:t>2</w:t>
            </w:r>
            <w:r w:rsidR="00C46C54" w:rsidRPr="00C46C54">
              <w:rPr>
                <w:rFonts w:ascii="Times New Roman" w:hAnsi="Times New Roman" w:cs="Times New Roman"/>
                <w:bCs/>
              </w:rPr>
              <w:t>. godinu</w:t>
            </w:r>
            <w:r w:rsidR="00C46C54">
              <w:rPr>
                <w:rFonts w:ascii="Times New Roman" w:hAnsi="Times New Roman" w:cs="Times New Roman"/>
                <w:b/>
              </w:rPr>
              <w:t xml:space="preserve"> </w:t>
            </w:r>
            <w:r w:rsidR="00504E9C" w:rsidRPr="004162C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 je</w:t>
            </w:r>
            <w:r w:rsidR="00754225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446ABE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16.</w:t>
            </w:r>
            <w:r w:rsidR="00877772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studenog</w:t>
            </w:r>
            <w:r w:rsidR="00754225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504E9C" w:rsidRPr="004162C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877772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446ABE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</w:t>
            </w:r>
            <w:r w:rsidR="00504E9C" w:rsidRPr="004162C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446ABE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16</w:t>
            </w:r>
            <w:r w:rsidR="00877772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prosinca</w:t>
            </w:r>
            <w:r w:rsidR="000119B8" w:rsidRPr="004162C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20</w:t>
            </w:r>
            <w:r w:rsidR="00C46C5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446ABE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</w:t>
            </w:r>
            <w:r w:rsidR="00504E9C" w:rsidRPr="004162C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62C4DAD8" w14:textId="77777777" w:rsidTr="00C46C54">
        <w:trPr>
          <w:trHeight w:val="121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C156557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BDDB064" w14:textId="738E8FB3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savjetovanja s zainteresiranom javnošću očitovanje na Nacrt </w:t>
            </w:r>
            <w:r w:rsidR="00C46C54" w:rsidRPr="00C46C54">
              <w:rPr>
                <w:rFonts w:ascii="Times New Roman" w:hAnsi="Times New Roman" w:cs="Times New Roman"/>
                <w:bCs/>
              </w:rPr>
              <w:t>Plana djelovanja u području prirodnih nepogoda Općine Sirač za 202</w:t>
            </w:r>
            <w:r w:rsidR="00446ABE">
              <w:rPr>
                <w:rFonts w:ascii="Times New Roman" w:hAnsi="Times New Roman" w:cs="Times New Roman"/>
                <w:bCs/>
              </w:rPr>
              <w:t>2</w:t>
            </w:r>
            <w:r w:rsidR="00C46C54" w:rsidRPr="00C46C54">
              <w:rPr>
                <w:rFonts w:ascii="Times New Roman" w:hAnsi="Times New Roman" w:cs="Times New Roman"/>
                <w:bCs/>
              </w:rPr>
              <w:t>. godinu</w:t>
            </w:r>
            <w:r w:rsidR="00C46C54" w:rsidRPr="00C46C5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Pr="00523D7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nije dostavio ni jedan dionik</w:t>
            </w:r>
          </w:p>
        </w:tc>
      </w:tr>
      <w:tr w:rsidR="00331F7A" w:rsidRPr="00DD021A" w14:paraId="1CC37D3A" w14:textId="77777777" w:rsidTr="00C46C54">
        <w:trPr>
          <w:trHeight w:val="1261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C8D9A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t>ANALIZA DOSTAVLJENIH PRIMJEDBI</w:t>
            </w:r>
          </w:p>
          <w:p w14:paraId="3DA10D76" w14:textId="77777777" w:rsidR="00331F7A" w:rsidRPr="00DD021A" w:rsidRDefault="00331F7A" w:rsidP="00C46C54">
            <w:pPr>
              <w:spacing w:after="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668E2A67" w14:textId="77777777" w:rsidR="00331F7A" w:rsidRPr="004162C6" w:rsidRDefault="00331F7A" w:rsidP="00C46C54">
            <w:pPr>
              <w:spacing w:after="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6FD96A5" w14:textId="77777777" w:rsidR="00331F7A" w:rsidRPr="00DD021A" w:rsidRDefault="00331F7A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  <w:p w14:paraId="798920FD" w14:textId="77777777" w:rsidR="00504E9C" w:rsidRPr="00DD021A" w:rsidRDefault="00504E9C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2CD1D2F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A7E287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DAA2152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61E5581B" w14:textId="77777777" w:rsidR="0016347A" w:rsidRPr="00DD021A" w:rsidRDefault="0029494D" w:rsidP="0029494D">
      <w:pPr>
        <w:ind w:left="-426"/>
        <w:jc w:val="both"/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16347A" w:rsidRPr="00DD021A" w:rsidSect="00C46C54">
      <w:footerReference w:type="default" r:id="rId6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C988" w14:textId="77777777" w:rsidR="0061617A" w:rsidRDefault="0061617A" w:rsidP="0029494D">
      <w:pPr>
        <w:spacing w:after="0" w:line="240" w:lineRule="auto"/>
      </w:pPr>
      <w:r>
        <w:separator/>
      </w:r>
    </w:p>
  </w:endnote>
  <w:endnote w:type="continuationSeparator" w:id="0">
    <w:p w14:paraId="23C6CD47" w14:textId="77777777" w:rsidR="0061617A" w:rsidRDefault="0061617A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D1CB" w14:textId="11621C02" w:rsidR="0029494D" w:rsidRPr="00FB1D01" w:rsidRDefault="0029494D" w:rsidP="0029494D">
    <w:pPr>
      <w:pStyle w:val="Podnoje"/>
    </w:pPr>
    <w:r w:rsidRPr="00FB1D01">
      <w:t xml:space="preserve">KLASA: </w:t>
    </w:r>
    <w:r w:rsidR="00C46C54">
      <w:t>920-11/</w:t>
    </w:r>
    <w:r w:rsidR="00877772">
      <w:t>2</w:t>
    </w:r>
    <w:r w:rsidR="00446ABE">
      <w:t>1</w:t>
    </w:r>
    <w:r w:rsidR="00C46C54">
      <w:t>-01/</w:t>
    </w:r>
    <w:r w:rsidR="00877772">
      <w:t>2</w:t>
    </w:r>
  </w:p>
  <w:p w14:paraId="4B452865" w14:textId="5D10E8F0" w:rsidR="000119B8" w:rsidRDefault="0029494D" w:rsidP="0029494D">
    <w:pPr>
      <w:pStyle w:val="Podnoje"/>
    </w:pPr>
    <w:r w:rsidRPr="00FB1D01">
      <w:t>URBROJ: 2111/04-0</w:t>
    </w:r>
    <w:r w:rsidR="00286FE5">
      <w:t>1</w:t>
    </w:r>
    <w:r w:rsidRPr="00FB1D01">
      <w:t>-</w:t>
    </w:r>
    <w:r w:rsidR="00C46C54">
      <w:t>2</w:t>
    </w:r>
    <w:r w:rsidR="00446ABE">
      <w:t>1</w:t>
    </w:r>
    <w:r w:rsidRPr="00FB1D01">
      <w:t>-</w:t>
    </w:r>
    <w:r w:rsidR="00F15D01">
      <w:t>4</w:t>
    </w:r>
  </w:p>
  <w:p w14:paraId="372B87C1" w14:textId="2E38FDD1" w:rsidR="0029494D" w:rsidRPr="00FB1D01" w:rsidRDefault="0029494D" w:rsidP="0029494D">
    <w:pPr>
      <w:pStyle w:val="Podnoje"/>
    </w:pPr>
    <w:r w:rsidRPr="00FB1D01">
      <w:t xml:space="preserve">Sirač, </w:t>
    </w:r>
    <w:r w:rsidR="00877772">
      <w:t>16.12.</w:t>
    </w:r>
    <w:r w:rsidR="00286FE5">
      <w:t>20</w:t>
    </w:r>
    <w:r w:rsidR="00C46C54">
      <w:t>2</w:t>
    </w:r>
    <w:r w:rsidR="00446ABE">
      <w:t>1</w:t>
    </w:r>
    <w:r w:rsidRPr="00FB1D01">
      <w:t>. godine</w:t>
    </w:r>
  </w:p>
  <w:p w14:paraId="1C03C185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45F0" w14:textId="77777777" w:rsidR="0061617A" w:rsidRDefault="0061617A" w:rsidP="0029494D">
      <w:pPr>
        <w:spacing w:after="0" w:line="240" w:lineRule="auto"/>
      </w:pPr>
      <w:r>
        <w:separator/>
      </w:r>
    </w:p>
  </w:footnote>
  <w:footnote w:type="continuationSeparator" w:id="0">
    <w:p w14:paraId="5E4ADC47" w14:textId="77777777" w:rsidR="0061617A" w:rsidRDefault="0061617A" w:rsidP="0029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16347A"/>
    <w:rsid w:val="0017406C"/>
    <w:rsid w:val="00200BDD"/>
    <w:rsid w:val="00286FE5"/>
    <w:rsid w:val="0029494D"/>
    <w:rsid w:val="00331F7A"/>
    <w:rsid w:val="004162C6"/>
    <w:rsid w:val="00446ABE"/>
    <w:rsid w:val="00504E9C"/>
    <w:rsid w:val="00523D7A"/>
    <w:rsid w:val="0061617A"/>
    <w:rsid w:val="006448D6"/>
    <w:rsid w:val="00734E9E"/>
    <w:rsid w:val="00754225"/>
    <w:rsid w:val="007A5B0B"/>
    <w:rsid w:val="00822882"/>
    <w:rsid w:val="00835C81"/>
    <w:rsid w:val="00877772"/>
    <w:rsid w:val="008D00A3"/>
    <w:rsid w:val="009803FB"/>
    <w:rsid w:val="0098251C"/>
    <w:rsid w:val="00A0309A"/>
    <w:rsid w:val="00A309DB"/>
    <w:rsid w:val="00A92683"/>
    <w:rsid w:val="00B4532A"/>
    <w:rsid w:val="00BC6954"/>
    <w:rsid w:val="00C14443"/>
    <w:rsid w:val="00C370F6"/>
    <w:rsid w:val="00C44307"/>
    <w:rsid w:val="00C46C54"/>
    <w:rsid w:val="00CD2628"/>
    <w:rsid w:val="00DD021A"/>
    <w:rsid w:val="00EB7FCD"/>
    <w:rsid w:val="00EE250F"/>
    <w:rsid w:val="00F15D01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C3E4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5</cp:revision>
  <cp:lastPrinted>2021-12-30T16:51:00Z</cp:lastPrinted>
  <dcterms:created xsi:type="dcterms:W3CDTF">2021-12-16T10:52:00Z</dcterms:created>
  <dcterms:modified xsi:type="dcterms:W3CDTF">2022-01-22T09:40:00Z</dcterms:modified>
</cp:coreProperties>
</file>