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4529"/>
      </w:tblGrid>
      <w:tr w:rsidR="00EE34A3" w:rsidRPr="00743DB7" w14:paraId="68492D2D" w14:textId="77777777" w:rsidTr="00D922F4">
        <w:trPr>
          <w:jc w:val="center"/>
        </w:trPr>
        <w:tc>
          <w:tcPr>
            <w:tcW w:w="9062" w:type="dxa"/>
            <w:gridSpan w:val="2"/>
          </w:tcPr>
          <w:p w14:paraId="3F08A94F" w14:textId="77777777" w:rsidR="00EE34A3" w:rsidRPr="00743DB7" w:rsidRDefault="00EE34A3" w:rsidP="00D3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OBRAZAC</w:t>
            </w:r>
          </w:p>
          <w:p w14:paraId="4A541384" w14:textId="77777777" w:rsidR="00EE34A3" w:rsidRPr="00743DB7" w:rsidRDefault="00EE34A3" w:rsidP="00D3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 xml:space="preserve">sudjelovanja javnosti u savjetovanju o </w:t>
            </w:r>
          </w:p>
          <w:p w14:paraId="167D844D" w14:textId="1417DDB7" w:rsidR="00EE34A3" w:rsidRPr="00743DB7" w:rsidRDefault="00D922F4" w:rsidP="00D321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EE34A3" w:rsidRPr="00743DB7">
              <w:rPr>
                <w:rFonts w:ascii="Times New Roman" w:hAnsi="Times New Roman" w:cs="Times New Roman"/>
                <w:b/>
              </w:rPr>
              <w:t xml:space="preserve">acrtu </w:t>
            </w:r>
            <w:r>
              <w:rPr>
                <w:rFonts w:ascii="Times New Roman" w:hAnsi="Times New Roman" w:cs="Times New Roman"/>
                <w:b/>
              </w:rPr>
              <w:t>Proračuna Općine Sirač za 202</w:t>
            </w:r>
            <w:r w:rsidR="0008115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 godinu s projekcijama za 202</w:t>
            </w:r>
            <w:r w:rsidR="0008115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 i 202</w:t>
            </w:r>
            <w:r w:rsidR="0008115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 godinu sa Obrazloženjem, Programima i Odlukom o izvršenju Proračuna</w:t>
            </w:r>
          </w:p>
        </w:tc>
      </w:tr>
      <w:tr w:rsidR="00EE34A3" w:rsidRPr="00743DB7" w14:paraId="6D0AFE8D" w14:textId="77777777" w:rsidTr="00D922F4">
        <w:trPr>
          <w:jc w:val="center"/>
        </w:trPr>
        <w:tc>
          <w:tcPr>
            <w:tcW w:w="4533" w:type="dxa"/>
            <w:vAlign w:val="center"/>
          </w:tcPr>
          <w:p w14:paraId="56EDB366" w14:textId="31C2B734" w:rsidR="00EE34A3" w:rsidRPr="00743DB7" w:rsidRDefault="00EE34A3" w:rsidP="00D92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 xml:space="preserve">Naziv nacrta odluke ili drugog općeg akta o kojem se provodi savjetovanje </w:t>
            </w:r>
          </w:p>
        </w:tc>
        <w:tc>
          <w:tcPr>
            <w:tcW w:w="4529" w:type="dxa"/>
            <w:vAlign w:val="center"/>
          </w:tcPr>
          <w:p w14:paraId="78082F49" w14:textId="5281E9C1" w:rsidR="00EE34A3" w:rsidRPr="00743DB7" w:rsidRDefault="00D922F4" w:rsidP="00D922F4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743DB7">
              <w:rPr>
                <w:rFonts w:ascii="Times New Roman" w:hAnsi="Times New Roman" w:cs="Times New Roman"/>
                <w:b/>
              </w:rPr>
              <w:t>acrt</w:t>
            </w:r>
            <w:r>
              <w:rPr>
                <w:rFonts w:ascii="Times New Roman" w:hAnsi="Times New Roman" w:cs="Times New Roman"/>
                <w:b/>
              </w:rPr>
              <w:t xml:space="preserve"> Proračuna Općine Sirač za 202</w:t>
            </w:r>
            <w:r w:rsidR="0008115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 godinu s projekcijama za 202</w:t>
            </w:r>
            <w:r w:rsidR="0008115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 i 202</w:t>
            </w:r>
            <w:r w:rsidR="0008115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 godinu sa Obrazloženjem, Programima i Odlukom o izvršenju Proračuna</w:t>
            </w:r>
          </w:p>
        </w:tc>
      </w:tr>
      <w:tr w:rsidR="00EE34A3" w:rsidRPr="00743DB7" w14:paraId="6BF6C591" w14:textId="77777777" w:rsidTr="00D922F4">
        <w:trPr>
          <w:jc w:val="center"/>
        </w:trPr>
        <w:tc>
          <w:tcPr>
            <w:tcW w:w="4533" w:type="dxa"/>
            <w:tcBorders>
              <w:bottom w:val="single" w:sz="4" w:space="0" w:color="000000" w:themeColor="text1"/>
            </w:tcBorders>
            <w:vAlign w:val="center"/>
          </w:tcPr>
          <w:p w14:paraId="404C437D" w14:textId="653B5F45" w:rsidR="00EE34A3" w:rsidRPr="00743DB7" w:rsidRDefault="00EE34A3" w:rsidP="00D92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Obrazloženje razloga i ciljeva koji se žele postići donošenjem akta</w:t>
            </w:r>
          </w:p>
        </w:tc>
        <w:tc>
          <w:tcPr>
            <w:tcW w:w="4529" w:type="dxa"/>
            <w:tcBorders>
              <w:bottom w:val="single" w:sz="4" w:space="0" w:color="000000" w:themeColor="text1"/>
            </w:tcBorders>
            <w:vAlign w:val="center"/>
          </w:tcPr>
          <w:p w14:paraId="48C5EBE0" w14:textId="44ACE694" w:rsidR="00EE34A3" w:rsidRPr="00564669" w:rsidRDefault="00D922F4" w:rsidP="00D922F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64669">
              <w:rPr>
                <w:rFonts w:ascii="Times New Roman" w:hAnsi="Times New Roman" w:cs="Times New Roman"/>
                <w:bCs/>
              </w:rPr>
              <w:t>Prikazivanje najvažnijih ciljeva Općine Sirač u fiskalnoj godini. Proračun služi kao instrument kojim Općina Sirač utječe na ekonomsko stanje lokalnog okruženja te kao sustav kontrole prikupljanja i trošenja proračunskih sredstava.</w:t>
            </w:r>
          </w:p>
        </w:tc>
      </w:tr>
      <w:tr w:rsidR="00564669" w:rsidRPr="00743DB7" w14:paraId="403FE6A9" w14:textId="77777777" w:rsidTr="001B1864">
        <w:trPr>
          <w:jc w:val="center"/>
        </w:trPr>
        <w:tc>
          <w:tcPr>
            <w:tcW w:w="4533" w:type="dxa"/>
            <w:tcBorders>
              <w:bottom w:val="single" w:sz="4" w:space="0" w:color="000000" w:themeColor="text1"/>
            </w:tcBorders>
          </w:tcPr>
          <w:p w14:paraId="64B3927E" w14:textId="68A9EF30" w:rsidR="00564669" w:rsidRPr="00564669" w:rsidRDefault="00564669" w:rsidP="005646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4669">
              <w:rPr>
                <w:rFonts w:ascii="Times New Roman" w:hAnsi="Times New Roman" w:cs="Times New Roman"/>
                <w:b/>
                <w:bCs/>
              </w:rPr>
              <w:t>Nositelj izrade akta/dokumenta</w:t>
            </w:r>
          </w:p>
        </w:tc>
        <w:tc>
          <w:tcPr>
            <w:tcW w:w="4529" w:type="dxa"/>
            <w:tcBorders>
              <w:bottom w:val="single" w:sz="4" w:space="0" w:color="000000" w:themeColor="text1"/>
            </w:tcBorders>
          </w:tcPr>
          <w:p w14:paraId="59732967" w14:textId="77777777" w:rsidR="00564669" w:rsidRPr="00564669" w:rsidRDefault="00564669" w:rsidP="005646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64669">
              <w:rPr>
                <w:rFonts w:ascii="Times New Roman" w:hAnsi="Times New Roman" w:cs="Times New Roman"/>
                <w:bCs/>
              </w:rPr>
              <w:t>Općina Sirač</w:t>
            </w:r>
          </w:p>
          <w:p w14:paraId="5807D9EB" w14:textId="32084230" w:rsidR="00564669" w:rsidRPr="00564669" w:rsidRDefault="00564669" w:rsidP="005646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64669">
              <w:rPr>
                <w:rFonts w:ascii="Times New Roman" w:hAnsi="Times New Roman" w:cs="Times New Roman"/>
                <w:bCs/>
              </w:rPr>
              <w:t>Općinski načelnik</w:t>
            </w:r>
          </w:p>
        </w:tc>
      </w:tr>
      <w:tr w:rsidR="00EE34A3" w:rsidRPr="00743DB7" w14:paraId="5B39C39D" w14:textId="77777777" w:rsidTr="00D922F4">
        <w:trPr>
          <w:trHeight w:val="285"/>
          <w:jc w:val="center"/>
        </w:trPr>
        <w:tc>
          <w:tcPr>
            <w:tcW w:w="4533" w:type="dxa"/>
            <w:vAlign w:val="center"/>
          </w:tcPr>
          <w:p w14:paraId="6393E900" w14:textId="38415A8A" w:rsidR="00EE34A3" w:rsidRDefault="00EE34A3" w:rsidP="00D92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Početak savjetovanja:</w:t>
            </w:r>
            <w:r w:rsidR="00564669">
              <w:rPr>
                <w:rFonts w:ascii="Times New Roman" w:hAnsi="Times New Roman" w:cs="Times New Roman"/>
                <w:b/>
              </w:rPr>
              <w:t xml:space="preserve"> 15.11.202</w:t>
            </w:r>
            <w:r w:rsidR="0008115F">
              <w:rPr>
                <w:rFonts w:ascii="Times New Roman" w:hAnsi="Times New Roman" w:cs="Times New Roman"/>
                <w:b/>
              </w:rPr>
              <w:t>4</w:t>
            </w:r>
            <w:r w:rsidR="00564669">
              <w:rPr>
                <w:rFonts w:ascii="Times New Roman" w:hAnsi="Times New Roman" w:cs="Times New Roman"/>
                <w:b/>
              </w:rPr>
              <w:t>.g.</w:t>
            </w:r>
          </w:p>
          <w:p w14:paraId="0ADF47D7" w14:textId="53B8C793" w:rsidR="00564669" w:rsidRPr="00743DB7" w:rsidRDefault="00564669" w:rsidP="00D92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  <w:vAlign w:val="center"/>
          </w:tcPr>
          <w:p w14:paraId="7F9A3D97" w14:textId="02D823DD" w:rsidR="00EE34A3" w:rsidRPr="00743DB7" w:rsidRDefault="00EE34A3" w:rsidP="00D321C5">
            <w:pPr>
              <w:rPr>
                <w:rFonts w:ascii="Times New Roman" w:hAnsi="Times New Roman" w:cs="Times New Roman"/>
                <w:b/>
              </w:rPr>
            </w:pPr>
            <w:r w:rsidRPr="00743DB7">
              <w:rPr>
                <w:rFonts w:ascii="Times New Roman" w:hAnsi="Times New Roman" w:cs="Times New Roman"/>
                <w:b/>
              </w:rPr>
              <w:t>Završetak savjetovanja:</w:t>
            </w:r>
            <w:r w:rsidR="00D922F4">
              <w:rPr>
                <w:rFonts w:ascii="Times New Roman" w:hAnsi="Times New Roman" w:cs="Times New Roman"/>
                <w:b/>
              </w:rPr>
              <w:t xml:space="preserve"> 15.12.202</w:t>
            </w:r>
            <w:r w:rsidR="0008115F">
              <w:rPr>
                <w:rFonts w:ascii="Times New Roman" w:hAnsi="Times New Roman" w:cs="Times New Roman"/>
                <w:b/>
              </w:rPr>
              <w:t>4</w:t>
            </w:r>
            <w:r w:rsidR="00D922F4">
              <w:rPr>
                <w:rFonts w:ascii="Times New Roman" w:hAnsi="Times New Roman" w:cs="Times New Roman"/>
                <w:b/>
              </w:rPr>
              <w:t>.</w:t>
            </w:r>
            <w:r w:rsidR="00564669">
              <w:rPr>
                <w:rFonts w:ascii="Times New Roman" w:hAnsi="Times New Roman" w:cs="Times New Roman"/>
                <w:b/>
              </w:rPr>
              <w:t>g.</w:t>
            </w:r>
          </w:p>
        </w:tc>
      </w:tr>
      <w:tr w:rsidR="00EE34A3" w:rsidRPr="00743DB7" w14:paraId="55724469" w14:textId="77777777" w:rsidTr="00D922F4">
        <w:trPr>
          <w:trHeight w:val="285"/>
          <w:jc w:val="center"/>
        </w:trPr>
        <w:tc>
          <w:tcPr>
            <w:tcW w:w="4533" w:type="dxa"/>
            <w:vAlign w:val="center"/>
          </w:tcPr>
          <w:p w14:paraId="13F204B7" w14:textId="77777777" w:rsidR="00EE34A3" w:rsidRDefault="00EE34A3" w:rsidP="00D922F4">
            <w:pPr>
              <w:jc w:val="both"/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Ime i prezime odnosno naziv sudionika savjetovanja (pojedinac, udruga, ustanova i slično) koji daje svoje mišljenje, primjedbe i prijedloge na predloženi nacrt</w:t>
            </w:r>
          </w:p>
          <w:p w14:paraId="20ED92ED" w14:textId="15FB1744" w:rsidR="00564669" w:rsidRPr="00743DB7" w:rsidRDefault="00564669" w:rsidP="00D92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Align w:val="center"/>
          </w:tcPr>
          <w:p w14:paraId="552A5E58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3BF0FA2B" w14:textId="77777777" w:rsidTr="00D922F4">
        <w:trPr>
          <w:trHeight w:val="285"/>
          <w:jc w:val="center"/>
        </w:trPr>
        <w:tc>
          <w:tcPr>
            <w:tcW w:w="4533" w:type="dxa"/>
            <w:vAlign w:val="center"/>
          </w:tcPr>
          <w:p w14:paraId="40970152" w14:textId="77777777" w:rsidR="00EE34A3" w:rsidRDefault="00EE34A3" w:rsidP="00D922F4">
            <w:pPr>
              <w:jc w:val="both"/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Interes koji zastupate, odnosno kategorija i  brojnost korisnika koji predstavljate</w:t>
            </w:r>
          </w:p>
          <w:p w14:paraId="65DCA955" w14:textId="24DDC80E" w:rsidR="00564669" w:rsidRPr="00743DB7" w:rsidRDefault="00564669" w:rsidP="00D92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Align w:val="center"/>
          </w:tcPr>
          <w:p w14:paraId="5D590A67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5EF35802" w14:textId="77777777" w:rsidTr="00D922F4">
        <w:trPr>
          <w:trHeight w:val="285"/>
          <w:jc w:val="center"/>
        </w:trPr>
        <w:tc>
          <w:tcPr>
            <w:tcW w:w="4533" w:type="dxa"/>
            <w:vAlign w:val="center"/>
          </w:tcPr>
          <w:p w14:paraId="20244DE5" w14:textId="77777777" w:rsidR="00EE34A3" w:rsidRDefault="00EE34A3" w:rsidP="00D922F4">
            <w:pPr>
              <w:jc w:val="both"/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Načelni primjedbe i prijedlozi na predloženi  nacrt akta s obrazloženjem</w:t>
            </w:r>
          </w:p>
          <w:p w14:paraId="4CA74DF0" w14:textId="6B508B56" w:rsidR="00564669" w:rsidRPr="00743DB7" w:rsidRDefault="00564669" w:rsidP="00D92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Align w:val="center"/>
          </w:tcPr>
          <w:p w14:paraId="4965BC3D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1F370AB4" w14:textId="77777777" w:rsidTr="00D922F4">
        <w:trPr>
          <w:trHeight w:val="285"/>
          <w:jc w:val="center"/>
        </w:trPr>
        <w:tc>
          <w:tcPr>
            <w:tcW w:w="4533" w:type="dxa"/>
            <w:vAlign w:val="center"/>
          </w:tcPr>
          <w:p w14:paraId="74BBBD4E" w14:textId="77777777" w:rsidR="00EE34A3" w:rsidRDefault="00EE34A3" w:rsidP="00D922F4">
            <w:pPr>
              <w:jc w:val="both"/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Primjedbe i prijedlozi na pojedine članke nacrta prijedloga akta s obrazloženjem</w:t>
            </w:r>
          </w:p>
          <w:p w14:paraId="43EB006E" w14:textId="0BFE62AC" w:rsidR="00564669" w:rsidRPr="00743DB7" w:rsidRDefault="00564669" w:rsidP="00D92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Align w:val="center"/>
          </w:tcPr>
          <w:p w14:paraId="297C4385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5E6AB372" w14:textId="77777777" w:rsidTr="00D922F4">
        <w:trPr>
          <w:trHeight w:val="285"/>
          <w:jc w:val="center"/>
        </w:trPr>
        <w:tc>
          <w:tcPr>
            <w:tcW w:w="4533" w:type="dxa"/>
            <w:vAlign w:val="center"/>
          </w:tcPr>
          <w:p w14:paraId="1DA25683" w14:textId="77777777" w:rsidR="00EE34A3" w:rsidRDefault="00EE34A3" w:rsidP="00D922F4">
            <w:pPr>
              <w:jc w:val="both"/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ustanove</w:t>
            </w:r>
            <w:r>
              <w:rPr>
                <w:rFonts w:ascii="Times New Roman" w:hAnsi="Times New Roman" w:cs="Times New Roman"/>
              </w:rPr>
              <w:t xml:space="preserve"> i sl., </w:t>
            </w:r>
          </w:p>
          <w:p w14:paraId="5F44363E" w14:textId="77777777" w:rsidR="00EE34A3" w:rsidRDefault="00EE34A3" w:rsidP="00D92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Pr="00743DB7">
              <w:rPr>
                <w:rFonts w:ascii="Times New Roman" w:hAnsi="Times New Roman" w:cs="Times New Roman"/>
              </w:rPr>
              <w:t xml:space="preserve"> ili drugi podaci za kontakt</w:t>
            </w:r>
          </w:p>
          <w:p w14:paraId="0C2E9008" w14:textId="391C20D9" w:rsidR="00564669" w:rsidRPr="00743DB7" w:rsidRDefault="00564669" w:rsidP="00D92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Align w:val="center"/>
          </w:tcPr>
          <w:p w14:paraId="71582AB1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54DA20BB" w14:textId="77777777" w:rsidTr="00D922F4">
        <w:trPr>
          <w:trHeight w:val="285"/>
          <w:jc w:val="center"/>
        </w:trPr>
        <w:tc>
          <w:tcPr>
            <w:tcW w:w="4533" w:type="dxa"/>
            <w:vAlign w:val="center"/>
          </w:tcPr>
          <w:p w14:paraId="330060E0" w14:textId="77777777" w:rsidR="00EE34A3" w:rsidRDefault="00EE34A3" w:rsidP="00D922F4">
            <w:pPr>
              <w:jc w:val="both"/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Jeste li suglasni da se ovaj obrazac s imenom/nazivom sudionika savjetovanja, obavi na internetskoj stranici Općine Sirač?</w:t>
            </w:r>
          </w:p>
          <w:p w14:paraId="5FADBB9F" w14:textId="0724FFCC" w:rsidR="00564669" w:rsidRPr="00743DB7" w:rsidRDefault="00564669" w:rsidP="00D92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Align w:val="center"/>
          </w:tcPr>
          <w:p w14:paraId="2703B8ED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145FD236" w14:textId="77777777" w:rsidTr="00D922F4">
        <w:trPr>
          <w:trHeight w:val="285"/>
          <w:jc w:val="center"/>
        </w:trPr>
        <w:tc>
          <w:tcPr>
            <w:tcW w:w="4533" w:type="dxa"/>
            <w:vAlign w:val="center"/>
          </w:tcPr>
          <w:p w14:paraId="4D1F9B45" w14:textId="77777777" w:rsidR="00EE34A3" w:rsidRDefault="00EE34A3" w:rsidP="00D922F4">
            <w:pPr>
              <w:jc w:val="both"/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Datum dostavljanja</w:t>
            </w:r>
          </w:p>
          <w:p w14:paraId="15340742" w14:textId="3175FC38" w:rsidR="00564669" w:rsidRPr="00743DB7" w:rsidRDefault="00564669" w:rsidP="00D92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Align w:val="center"/>
          </w:tcPr>
          <w:p w14:paraId="08071FE9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  <w:tr w:rsidR="00EE34A3" w:rsidRPr="00743DB7" w14:paraId="4A8727A7" w14:textId="77777777" w:rsidTr="00D922F4">
        <w:trPr>
          <w:trHeight w:val="285"/>
          <w:jc w:val="center"/>
        </w:trPr>
        <w:tc>
          <w:tcPr>
            <w:tcW w:w="4533" w:type="dxa"/>
            <w:vAlign w:val="center"/>
          </w:tcPr>
          <w:p w14:paraId="6C4395B8" w14:textId="77777777" w:rsidR="00EE34A3" w:rsidRDefault="00EE34A3" w:rsidP="00D922F4">
            <w:pPr>
              <w:jc w:val="both"/>
              <w:rPr>
                <w:rFonts w:ascii="Times New Roman" w:hAnsi="Times New Roman" w:cs="Times New Roman"/>
              </w:rPr>
            </w:pPr>
            <w:r w:rsidRPr="00743DB7">
              <w:rPr>
                <w:rFonts w:ascii="Times New Roman" w:hAnsi="Times New Roman" w:cs="Times New Roman"/>
              </w:rPr>
              <w:t>Potpis</w:t>
            </w:r>
          </w:p>
          <w:p w14:paraId="76B4E0F8" w14:textId="1659B249" w:rsidR="00564669" w:rsidRPr="00743DB7" w:rsidRDefault="00564669" w:rsidP="00D92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vAlign w:val="center"/>
          </w:tcPr>
          <w:p w14:paraId="142780DC" w14:textId="77777777" w:rsidR="00EE34A3" w:rsidRPr="00743DB7" w:rsidRDefault="00EE34A3" w:rsidP="00D321C5">
            <w:pPr>
              <w:rPr>
                <w:rFonts w:ascii="Times New Roman" w:hAnsi="Times New Roman" w:cs="Times New Roman"/>
              </w:rPr>
            </w:pPr>
          </w:p>
        </w:tc>
      </w:tr>
    </w:tbl>
    <w:p w14:paraId="3E090031" w14:textId="77777777" w:rsidR="00EE34A3" w:rsidRPr="00F20563" w:rsidRDefault="00EE34A3" w:rsidP="00EE34A3">
      <w:pPr>
        <w:rPr>
          <w:rFonts w:ascii="Times New Roman" w:hAnsi="Times New Roman" w:cs="Times New Roman"/>
        </w:rPr>
      </w:pPr>
    </w:p>
    <w:p w14:paraId="7A593F6C" w14:textId="0A194801" w:rsidR="00EE34A3" w:rsidRDefault="00EE34A3" w:rsidP="00D922F4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F20563">
        <w:rPr>
          <w:rFonts w:ascii="Times New Roman" w:hAnsi="Times New Roman" w:cs="Times New Roman"/>
          <w:b/>
        </w:rPr>
        <w:t xml:space="preserve">Popunjeni obrazac s eventualnim prilogom </w:t>
      </w:r>
      <w:r>
        <w:rPr>
          <w:rFonts w:ascii="Times New Roman" w:hAnsi="Times New Roman" w:cs="Times New Roman"/>
          <w:b/>
        </w:rPr>
        <w:t xml:space="preserve">dostaviti na adresu elektroničke pošte: </w:t>
      </w:r>
      <w:hyperlink r:id="rId4" w:history="1">
        <w:r w:rsidRPr="007D5A81">
          <w:rPr>
            <w:rStyle w:val="Hiperveza"/>
            <w:rFonts w:ascii="Times New Roman" w:hAnsi="Times New Roman" w:cs="Times New Roman"/>
          </w:rPr>
          <w:t>opcina@sirac.hr</w:t>
        </w:r>
      </w:hyperlink>
    </w:p>
    <w:p w14:paraId="3F7AB6AC" w14:textId="324593AE" w:rsidR="00EE34A3" w:rsidRDefault="00EE34A3" w:rsidP="00D922F4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zaključno do </w:t>
      </w:r>
      <w:r w:rsidR="00D922F4">
        <w:rPr>
          <w:rFonts w:ascii="Times New Roman" w:hAnsi="Times New Roman" w:cs="Times New Roman"/>
          <w:b/>
        </w:rPr>
        <w:t>15.12.202</w:t>
      </w:r>
      <w:r w:rsidR="0008115F">
        <w:rPr>
          <w:rFonts w:ascii="Times New Roman" w:hAnsi="Times New Roman" w:cs="Times New Roman"/>
          <w:b/>
        </w:rPr>
        <w:t>4</w:t>
      </w:r>
      <w:r w:rsidR="00D922F4">
        <w:rPr>
          <w:rFonts w:ascii="Times New Roman" w:hAnsi="Times New Roman" w:cs="Times New Roman"/>
          <w:b/>
        </w:rPr>
        <w:t>.</w:t>
      </w:r>
    </w:p>
    <w:p w14:paraId="61BEB8DA" w14:textId="77777777" w:rsidR="00EE34A3" w:rsidRPr="00743DB7" w:rsidRDefault="00EE34A3" w:rsidP="00EE34A3">
      <w:pPr>
        <w:jc w:val="both"/>
        <w:rPr>
          <w:rFonts w:ascii="Times New Roman" w:hAnsi="Times New Roman" w:cs="Times New Roman"/>
        </w:rPr>
      </w:pPr>
      <w:r w:rsidRPr="00743DB7">
        <w:rPr>
          <w:rFonts w:ascii="Times New Roman" w:hAnsi="Times New Roman" w:cs="Times New Roman"/>
        </w:rPr>
        <w:t>Po završetku savjetovanja, sve pristigle primjedbe/prijedlozi biti će javno dostupni na internetskoj stranici Općine Sirač. Ukoliko ne želite da Vaši osobni podaci (ime i prezime) budu javno objavljeni, molimo da to jasno istaknete pri slanju obrasca.</w:t>
      </w:r>
    </w:p>
    <w:p w14:paraId="6CC67143" w14:textId="77777777" w:rsidR="00EE34A3" w:rsidRPr="00743DB7" w:rsidRDefault="00EE34A3" w:rsidP="00EE34A3">
      <w:pPr>
        <w:jc w:val="both"/>
        <w:rPr>
          <w:rFonts w:ascii="Times New Roman" w:hAnsi="Times New Roman" w:cs="Times New Roman"/>
        </w:rPr>
      </w:pPr>
      <w:r w:rsidRPr="00743DB7">
        <w:rPr>
          <w:rFonts w:ascii="Times New Roman" w:hAnsi="Times New Roman" w:cs="Times New Roman"/>
        </w:rPr>
        <w:t>Anonimni, uvredljivi i irelevantni komentari neće se objaviti.</w:t>
      </w:r>
    </w:p>
    <w:p w14:paraId="13F41107" w14:textId="53F2C9A9" w:rsidR="0016347A" w:rsidRDefault="00EE34A3" w:rsidP="00EE34A3">
      <w:pPr>
        <w:pStyle w:val="Podnoje"/>
        <w:jc w:val="both"/>
      </w:pPr>
      <w:r w:rsidRPr="00743DB7">
        <w:rPr>
          <w:rFonts w:ascii="Times New Roman" w:hAnsi="Times New Roman" w:cs="Times New Roman"/>
        </w:rPr>
        <w:t>Sukladno Zakonu o zaštiti osobnih podataka (</w:t>
      </w:r>
      <w:r w:rsidR="00D922F4">
        <w:rPr>
          <w:rFonts w:ascii="Times New Roman" w:hAnsi="Times New Roman" w:cs="Times New Roman"/>
        </w:rPr>
        <w:t>«</w:t>
      </w:r>
      <w:r w:rsidRPr="00743DB7">
        <w:rPr>
          <w:rFonts w:ascii="Times New Roman" w:hAnsi="Times New Roman" w:cs="Times New Roman"/>
        </w:rPr>
        <w:t>Narodne novine</w:t>
      </w:r>
      <w:r w:rsidR="00D922F4">
        <w:rPr>
          <w:rFonts w:ascii="Times New Roman" w:hAnsi="Times New Roman" w:cs="Times New Roman"/>
        </w:rPr>
        <w:t>»</w:t>
      </w:r>
      <w:r w:rsidRPr="00743DB7">
        <w:rPr>
          <w:rFonts w:ascii="Times New Roman" w:hAnsi="Times New Roman" w:cs="Times New Roman"/>
        </w:rPr>
        <w:t>, broj 103/03, 118/06, 41/08, 130/11 i 106/12-pročišćeni tekst) osobni podaci neće se koristiti u druge svrhe, osim u povijesne, statističke ili znanstvene svrhe, uz uvjet poduzimanja odgovarajućih zaštitnih mjera.</w:t>
      </w:r>
    </w:p>
    <w:sectPr w:rsidR="0016347A" w:rsidSect="00564669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A3"/>
    <w:rsid w:val="0008115F"/>
    <w:rsid w:val="0016347A"/>
    <w:rsid w:val="00564669"/>
    <w:rsid w:val="005836EF"/>
    <w:rsid w:val="009803FB"/>
    <w:rsid w:val="00D922F4"/>
    <w:rsid w:val="00E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AB87"/>
  <w15:chartTrackingRefBased/>
  <w15:docId w15:val="{2C137B28-F7F3-4C4B-B60D-1B782C3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E34A3"/>
    <w:rPr>
      <w:color w:val="0000FF"/>
      <w:u w:val="single"/>
    </w:rPr>
  </w:style>
  <w:style w:type="table" w:styleId="Reetkatablice">
    <w:name w:val="Table Grid"/>
    <w:basedOn w:val="Obinatablica"/>
    <w:uiPriority w:val="59"/>
    <w:rsid w:val="00EE34A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EE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sir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Supan</dc:creator>
  <cp:keywords/>
  <dc:description/>
  <cp:lastModifiedBy>Općina Sirač</cp:lastModifiedBy>
  <cp:revision>3</cp:revision>
  <dcterms:created xsi:type="dcterms:W3CDTF">2023-11-15T13:08:00Z</dcterms:created>
  <dcterms:modified xsi:type="dcterms:W3CDTF">2024-11-21T12:53:00Z</dcterms:modified>
</cp:coreProperties>
</file>